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56" w:rsidRPr="00C121A5" w:rsidRDefault="0067507B" w:rsidP="009F2E47">
      <w:pPr>
        <w:pStyle w:val="Heading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21A5">
        <w:rPr>
          <w:rFonts w:ascii="Times New Roman" w:hAnsi="Times New Roman" w:cs="Times New Roman"/>
          <w:b/>
        </w:rPr>
        <w:t xml:space="preserve">NR 439 </w:t>
      </w:r>
      <w:r w:rsidR="00E85F05" w:rsidRPr="00C121A5">
        <w:rPr>
          <w:rFonts w:ascii="Times New Roman" w:hAnsi="Times New Roman" w:cs="Times New Roman"/>
          <w:b/>
        </w:rPr>
        <w:t>P</w:t>
      </w:r>
      <w:r w:rsidR="00623D56" w:rsidRPr="00C121A5">
        <w:rPr>
          <w:rFonts w:ascii="Times New Roman" w:hAnsi="Times New Roman" w:cs="Times New Roman"/>
          <w:b/>
        </w:rPr>
        <w:t xml:space="preserve">ICOT </w:t>
      </w:r>
      <w:r w:rsidR="00E85F05" w:rsidRPr="00C121A5">
        <w:rPr>
          <w:rFonts w:ascii="Times New Roman" w:hAnsi="Times New Roman" w:cs="Times New Roman"/>
          <w:b/>
        </w:rPr>
        <w:t xml:space="preserve">Question </w:t>
      </w:r>
      <w:r w:rsidR="004F51FC">
        <w:rPr>
          <w:rFonts w:ascii="Times New Roman" w:hAnsi="Times New Roman" w:cs="Times New Roman"/>
          <w:b/>
        </w:rPr>
        <w:t>Guide</w:t>
      </w:r>
    </w:p>
    <w:p w:rsidR="00191489" w:rsidRDefault="00191489" w:rsidP="00623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567" w:rsidRDefault="009F2E47" w:rsidP="00623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1A5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E85F05" w:rsidRPr="00C121A5">
        <w:rPr>
          <w:rFonts w:ascii="Times New Roman" w:hAnsi="Times New Roman" w:cs="Times New Roman"/>
          <w:sz w:val="24"/>
          <w:szCs w:val="24"/>
        </w:rPr>
        <w:t xml:space="preserve">contains PICOT question </w:t>
      </w:r>
      <w:r w:rsidR="008E72E2">
        <w:rPr>
          <w:rFonts w:ascii="Times New Roman" w:hAnsi="Times New Roman" w:cs="Times New Roman"/>
          <w:sz w:val="24"/>
          <w:szCs w:val="24"/>
        </w:rPr>
        <w:t>guides</w:t>
      </w:r>
      <w:r w:rsidR="004F51FC">
        <w:rPr>
          <w:rFonts w:ascii="Times New Roman" w:hAnsi="Times New Roman" w:cs="Times New Roman"/>
          <w:sz w:val="24"/>
          <w:szCs w:val="24"/>
        </w:rPr>
        <w:t>/templates</w:t>
      </w:r>
      <w:r w:rsidR="008E72E2">
        <w:rPr>
          <w:rFonts w:ascii="Times New Roman" w:hAnsi="Times New Roman" w:cs="Times New Roman"/>
          <w:sz w:val="24"/>
          <w:szCs w:val="24"/>
        </w:rPr>
        <w:t xml:space="preserve"> </w:t>
      </w:r>
      <w:r w:rsidR="00E85F05" w:rsidRPr="00C121A5">
        <w:rPr>
          <w:rFonts w:ascii="Times New Roman" w:hAnsi="Times New Roman" w:cs="Times New Roman"/>
          <w:sz w:val="24"/>
          <w:szCs w:val="24"/>
        </w:rPr>
        <w:t xml:space="preserve">to use to help </w:t>
      </w:r>
      <w:r w:rsidR="004F51FC">
        <w:rPr>
          <w:rFonts w:ascii="Times New Roman" w:hAnsi="Times New Roman" w:cs="Times New Roman"/>
          <w:sz w:val="24"/>
          <w:szCs w:val="24"/>
        </w:rPr>
        <w:t xml:space="preserve">write </w:t>
      </w:r>
      <w:r w:rsidR="00E85F05" w:rsidRPr="00C121A5">
        <w:rPr>
          <w:rFonts w:ascii="Times New Roman" w:hAnsi="Times New Roman" w:cs="Times New Roman"/>
          <w:sz w:val="24"/>
          <w:szCs w:val="24"/>
        </w:rPr>
        <w:t>question</w:t>
      </w:r>
      <w:r w:rsidR="000D02DB" w:rsidRPr="00C121A5">
        <w:rPr>
          <w:rFonts w:ascii="Times New Roman" w:hAnsi="Times New Roman" w:cs="Times New Roman"/>
          <w:sz w:val="24"/>
          <w:szCs w:val="24"/>
        </w:rPr>
        <w:t>s</w:t>
      </w:r>
      <w:r w:rsidR="00E85F05" w:rsidRPr="00C121A5">
        <w:rPr>
          <w:rFonts w:ascii="Times New Roman" w:hAnsi="Times New Roman" w:cs="Times New Roman"/>
          <w:sz w:val="24"/>
          <w:szCs w:val="24"/>
        </w:rPr>
        <w:t xml:space="preserve"> using all of the PI</w:t>
      </w:r>
      <w:r w:rsidRPr="00C121A5">
        <w:rPr>
          <w:rFonts w:ascii="Times New Roman" w:hAnsi="Times New Roman" w:cs="Times New Roman"/>
          <w:sz w:val="24"/>
          <w:szCs w:val="24"/>
        </w:rPr>
        <w:t xml:space="preserve">COT </w:t>
      </w:r>
      <w:r w:rsidR="008E72E2">
        <w:rPr>
          <w:rFonts w:ascii="Times New Roman" w:hAnsi="Times New Roman" w:cs="Times New Roman"/>
          <w:sz w:val="24"/>
          <w:szCs w:val="24"/>
        </w:rPr>
        <w:t xml:space="preserve">elements.  Each </w:t>
      </w:r>
      <w:r w:rsidR="00E85F05" w:rsidRPr="00C121A5">
        <w:rPr>
          <w:rFonts w:ascii="Times New Roman" w:hAnsi="Times New Roman" w:cs="Times New Roman"/>
          <w:sz w:val="24"/>
          <w:szCs w:val="24"/>
        </w:rPr>
        <w:t>template contains</w:t>
      </w:r>
      <w:r w:rsidR="008E72E2">
        <w:rPr>
          <w:rFonts w:ascii="Times New Roman" w:hAnsi="Times New Roman" w:cs="Times New Roman"/>
          <w:sz w:val="24"/>
          <w:szCs w:val="24"/>
        </w:rPr>
        <w:t xml:space="preserve"> a guide that you can use to write a </w:t>
      </w:r>
      <w:r w:rsidR="004F51FC">
        <w:rPr>
          <w:rFonts w:ascii="Times New Roman" w:hAnsi="Times New Roman" w:cs="Times New Roman"/>
          <w:sz w:val="24"/>
          <w:szCs w:val="24"/>
        </w:rPr>
        <w:t xml:space="preserve">complete </w:t>
      </w:r>
      <w:r w:rsidR="008E72E2">
        <w:rPr>
          <w:rFonts w:ascii="Times New Roman" w:hAnsi="Times New Roman" w:cs="Times New Roman"/>
          <w:sz w:val="24"/>
          <w:szCs w:val="24"/>
        </w:rPr>
        <w:t>PICOT</w:t>
      </w:r>
      <w:r w:rsidR="00E85F05" w:rsidRPr="00C121A5">
        <w:rPr>
          <w:rFonts w:ascii="Times New Roman" w:hAnsi="Times New Roman" w:cs="Times New Roman"/>
          <w:sz w:val="24"/>
          <w:szCs w:val="24"/>
        </w:rPr>
        <w:t xml:space="preserve"> question</w:t>
      </w:r>
      <w:r w:rsidR="000D02DB" w:rsidRPr="00C121A5">
        <w:rPr>
          <w:rFonts w:ascii="Times New Roman" w:hAnsi="Times New Roman" w:cs="Times New Roman"/>
          <w:sz w:val="24"/>
          <w:szCs w:val="24"/>
        </w:rPr>
        <w:t xml:space="preserve">, </w:t>
      </w:r>
      <w:r w:rsidR="008E72E2">
        <w:rPr>
          <w:rFonts w:ascii="Times New Roman" w:hAnsi="Times New Roman" w:cs="Times New Roman"/>
          <w:sz w:val="24"/>
          <w:szCs w:val="24"/>
        </w:rPr>
        <w:t>examples of PICOT</w:t>
      </w:r>
      <w:r w:rsidR="000D02DB" w:rsidRPr="00C121A5">
        <w:rPr>
          <w:rFonts w:ascii="Times New Roman" w:hAnsi="Times New Roman" w:cs="Times New Roman"/>
          <w:sz w:val="24"/>
          <w:szCs w:val="24"/>
        </w:rPr>
        <w:t xml:space="preserve"> elements, </w:t>
      </w:r>
      <w:r w:rsidR="00E85F05" w:rsidRPr="00C121A5">
        <w:rPr>
          <w:rFonts w:ascii="Times New Roman" w:hAnsi="Times New Roman" w:cs="Times New Roman"/>
          <w:sz w:val="24"/>
          <w:szCs w:val="24"/>
        </w:rPr>
        <w:t xml:space="preserve">and </w:t>
      </w:r>
      <w:r w:rsidR="008E72E2" w:rsidRPr="00C121A5">
        <w:rPr>
          <w:rFonts w:ascii="Times New Roman" w:hAnsi="Times New Roman" w:cs="Times New Roman"/>
          <w:sz w:val="24"/>
          <w:szCs w:val="24"/>
        </w:rPr>
        <w:t>illustrations</w:t>
      </w:r>
      <w:r w:rsidR="009A4D78" w:rsidRPr="00C121A5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E85F05" w:rsidRPr="00C121A5">
        <w:rPr>
          <w:rFonts w:ascii="Times New Roman" w:hAnsi="Times New Roman" w:cs="Times New Roman"/>
          <w:sz w:val="24"/>
          <w:szCs w:val="24"/>
        </w:rPr>
        <w:t>.</w:t>
      </w:r>
      <w:r w:rsidR="008E72E2">
        <w:rPr>
          <w:rFonts w:ascii="Times New Roman" w:hAnsi="Times New Roman" w:cs="Times New Roman"/>
          <w:sz w:val="24"/>
          <w:szCs w:val="24"/>
        </w:rPr>
        <w:t xml:space="preserve">  Review some </w:t>
      </w:r>
      <w:r w:rsidR="004F51FC">
        <w:rPr>
          <w:rFonts w:ascii="Times New Roman" w:hAnsi="Times New Roman" w:cs="Times New Roman"/>
          <w:sz w:val="24"/>
          <w:szCs w:val="24"/>
        </w:rPr>
        <w:t xml:space="preserve">tips and </w:t>
      </w:r>
      <w:r w:rsidR="008E72E2">
        <w:rPr>
          <w:rFonts w:ascii="Times New Roman" w:hAnsi="Times New Roman" w:cs="Times New Roman"/>
          <w:sz w:val="24"/>
          <w:szCs w:val="24"/>
        </w:rPr>
        <w:t xml:space="preserve">hints </w:t>
      </w:r>
      <w:r w:rsidR="004F51FC">
        <w:rPr>
          <w:rFonts w:ascii="Times New Roman" w:hAnsi="Times New Roman" w:cs="Times New Roman"/>
          <w:sz w:val="24"/>
          <w:szCs w:val="24"/>
        </w:rPr>
        <w:t xml:space="preserve">below </w:t>
      </w:r>
      <w:r w:rsidR="008E72E2">
        <w:rPr>
          <w:rFonts w:ascii="Times New Roman" w:hAnsi="Times New Roman" w:cs="Times New Roman"/>
          <w:sz w:val="24"/>
          <w:szCs w:val="24"/>
        </w:rPr>
        <w:t xml:space="preserve">to </w:t>
      </w:r>
      <w:r w:rsidR="004F51FC" w:rsidRPr="006541F4">
        <w:rPr>
          <w:rFonts w:ascii="Times New Roman" w:hAnsi="Times New Roman" w:cs="Times New Roman"/>
          <w:i/>
          <w:sz w:val="24"/>
          <w:szCs w:val="24"/>
        </w:rPr>
        <w:t>think about</w:t>
      </w:r>
      <w:r w:rsidR="004F51FC">
        <w:rPr>
          <w:rFonts w:ascii="Times New Roman" w:hAnsi="Times New Roman" w:cs="Times New Roman"/>
          <w:sz w:val="24"/>
          <w:szCs w:val="24"/>
        </w:rPr>
        <w:t xml:space="preserve"> </w:t>
      </w:r>
      <w:r w:rsidR="00F81AFD">
        <w:rPr>
          <w:rFonts w:ascii="Times New Roman" w:hAnsi="Times New Roman" w:cs="Times New Roman"/>
          <w:sz w:val="24"/>
          <w:szCs w:val="24"/>
        </w:rPr>
        <w:t xml:space="preserve">for each of the PICOT elements </w:t>
      </w:r>
      <w:r w:rsidR="004F51FC">
        <w:rPr>
          <w:rFonts w:ascii="Times New Roman" w:hAnsi="Times New Roman" w:cs="Times New Roman"/>
          <w:sz w:val="24"/>
          <w:szCs w:val="24"/>
        </w:rPr>
        <w:t xml:space="preserve">that can </w:t>
      </w:r>
      <w:r w:rsidR="00F81AFD">
        <w:rPr>
          <w:rFonts w:ascii="Times New Roman" w:hAnsi="Times New Roman" w:cs="Times New Roman"/>
          <w:sz w:val="24"/>
          <w:szCs w:val="24"/>
        </w:rPr>
        <w:t xml:space="preserve">help create a sound clinical nursing </w:t>
      </w:r>
      <w:r w:rsidR="004F51FC">
        <w:rPr>
          <w:rFonts w:ascii="Times New Roman" w:hAnsi="Times New Roman" w:cs="Times New Roman"/>
          <w:sz w:val="24"/>
          <w:szCs w:val="24"/>
        </w:rPr>
        <w:t xml:space="preserve">PICOT </w:t>
      </w:r>
      <w:r w:rsidR="00F81AFD">
        <w:rPr>
          <w:rFonts w:ascii="Times New Roman" w:hAnsi="Times New Roman" w:cs="Times New Roman"/>
          <w:sz w:val="24"/>
          <w:szCs w:val="24"/>
        </w:rPr>
        <w:t xml:space="preserve">question:  </w:t>
      </w:r>
    </w:p>
    <w:p w:rsidR="00EE6567" w:rsidRDefault="00EE6567" w:rsidP="00623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30F6" w:rsidRDefault="00BD045F" w:rsidP="003630F6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52DD">
        <w:rPr>
          <w:rFonts w:ascii="Times New Roman" w:hAnsi="Times New Roman" w:cs="Times New Roman"/>
          <w:b/>
          <w:sz w:val="24"/>
          <w:szCs w:val="24"/>
        </w:rPr>
        <w:t>P=Population of patients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="00F81AFD" w:rsidRPr="006541F4">
        <w:rPr>
          <w:rFonts w:ascii="Times New Roman" w:hAnsi="Times New Roman" w:cs="Times New Roman"/>
          <w:i/>
          <w:sz w:val="24"/>
          <w:szCs w:val="24"/>
        </w:rPr>
        <w:t>Think about</w:t>
      </w:r>
      <w:r w:rsidR="00F81AFD">
        <w:rPr>
          <w:rFonts w:ascii="Times New Roman" w:hAnsi="Times New Roman" w:cs="Times New Roman"/>
          <w:sz w:val="24"/>
          <w:szCs w:val="24"/>
        </w:rPr>
        <w:t xml:space="preserve"> a group of patients </w:t>
      </w:r>
      <w:r>
        <w:rPr>
          <w:rFonts w:ascii="Times New Roman" w:hAnsi="Times New Roman" w:cs="Times New Roman"/>
          <w:sz w:val="24"/>
          <w:szCs w:val="24"/>
        </w:rPr>
        <w:t xml:space="preserve">you are interested in studying—identify </w:t>
      </w:r>
      <w:r w:rsidR="00F81AFD">
        <w:rPr>
          <w:rFonts w:ascii="Times New Roman" w:hAnsi="Times New Roman" w:cs="Times New Roman"/>
          <w:sz w:val="24"/>
          <w:szCs w:val="24"/>
        </w:rPr>
        <w:t xml:space="preserve">the group </w:t>
      </w:r>
      <w:r>
        <w:rPr>
          <w:rFonts w:ascii="Times New Roman" w:hAnsi="Times New Roman" w:cs="Times New Roman"/>
          <w:sz w:val="24"/>
          <w:szCs w:val="24"/>
        </w:rPr>
        <w:t>by age range</w:t>
      </w:r>
      <w:r w:rsidR="00F81A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diagnosis</w:t>
      </w:r>
      <w:r w:rsidR="00EE6567">
        <w:rPr>
          <w:rFonts w:ascii="Times New Roman" w:hAnsi="Times New Roman" w:cs="Times New Roman"/>
          <w:sz w:val="24"/>
          <w:szCs w:val="24"/>
        </w:rPr>
        <w:t>/disease of interest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6567">
        <w:rPr>
          <w:rFonts w:ascii="Times New Roman" w:hAnsi="Times New Roman" w:cs="Times New Roman"/>
          <w:sz w:val="24"/>
          <w:szCs w:val="24"/>
        </w:rPr>
        <w:t>history or length</w:t>
      </w:r>
      <w:r w:rsidR="00F81AFD">
        <w:rPr>
          <w:rFonts w:ascii="Times New Roman" w:hAnsi="Times New Roman" w:cs="Times New Roman"/>
          <w:sz w:val="24"/>
          <w:szCs w:val="24"/>
        </w:rPr>
        <w:t xml:space="preserve"> of time with </w:t>
      </w:r>
      <w:r w:rsidR="00EE6567">
        <w:rPr>
          <w:rFonts w:ascii="Times New Roman" w:hAnsi="Times New Roman" w:cs="Times New Roman"/>
          <w:sz w:val="24"/>
          <w:szCs w:val="24"/>
        </w:rPr>
        <w:t xml:space="preserve">the </w:t>
      </w:r>
      <w:r w:rsidR="00CC0AF4">
        <w:rPr>
          <w:rFonts w:ascii="Times New Roman" w:hAnsi="Times New Roman" w:cs="Times New Roman"/>
          <w:sz w:val="24"/>
          <w:szCs w:val="24"/>
        </w:rPr>
        <w:t>diagnosis/</w:t>
      </w:r>
      <w:r w:rsidR="00EE6567">
        <w:rPr>
          <w:rFonts w:ascii="Times New Roman" w:hAnsi="Times New Roman" w:cs="Times New Roman"/>
          <w:sz w:val="24"/>
          <w:szCs w:val="24"/>
        </w:rPr>
        <w:t>disease</w:t>
      </w:r>
      <w:r w:rsidR="00F81AFD">
        <w:rPr>
          <w:rFonts w:ascii="Times New Roman" w:hAnsi="Times New Roman" w:cs="Times New Roman"/>
          <w:sz w:val="24"/>
          <w:szCs w:val="24"/>
        </w:rPr>
        <w:t xml:space="preserve"> of interest</w:t>
      </w:r>
      <w:r w:rsidR="00EE65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location</w:t>
      </w:r>
      <w:r w:rsidR="00F81AFD">
        <w:rPr>
          <w:rFonts w:ascii="Times New Roman" w:hAnsi="Times New Roman" w:cs="Times New Roman"/>
          <w:sz w:val="24"/>
          <w:szCs w:val="24"/>
        </w:rPr>
        <w:t>, unit,</w:t>
      </w:r>
      <w:r>
        <w:rPr>
          <w:rFonts w:ascii="Times New Roman" w:hAnsi="Times New Roman" w:cs="Times New Roman"/>
          <w:sz w:val="24"/>
          <w:szCs w:val="24"/>
        </w:rPr>
        <w:t xml:space="preserve"> or setting, gender type </w:t>
      </w:r>
      <w:r w:rsidR="00F81A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if applicable</w:t>
      </w:r>
      <w:r w:rsidR="00F81A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race </w:t>
      </w:r>
      <w:r w:rsidR="00F81A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30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applicable</w:t>
      </w:r>
      <w:r w:rsidR="00F81A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or other identifiable characteristics such as Medicare, Medicaid, immobile, ventilated,</w:t>
      </w:r>
      <w:r w:rsidR="003630F6">
        <w:rPr>
          <w:rFonts w:ascii="Times New Roman" w:hAnsi="Times New Roman" w:cs="Times New Roman"/>
          <w:sz w:val="24"/>
          <w:szCs w:val="24"/>
        </w:rPr>
        <w:t xml:space="preserve"> inpatient, outpatient, etc.</w:t>
      </w:r>
    </w:p>
    <w:p w:rsidR="00BD045F" w:rsidRDefault="00BD045F" w:rsidP="003630F6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2DD">
        <w:rPr>
          <w:rFonts w:ascii="Times New Roman" w:hAnsi="Times New Roman" w:cs="Times New Roman"/>
          <w:b/>
          <w:sz w:val="24"/>
          <w:szCs w:val="24"/>
        </w:rPr>
        <w:t>I=Intervention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="00F81AFD" w:rsidRPr="006541F4">
        <w:rPr>
          <w:rFonts w:ascii="Times New Roman" w:hAnsi="Times New Roman" w:cs="Times New Roman"/>
          <w:i/>
          <w:sz w:val="24"/>
          <w:szCs w:val="24"/>
        </w:rPr>
        <w:t>Consider</w:t>
      </w:r>
      <w:r w:rsidR="00F81AF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nursing action or intervention </w:t>
      </w:r>
      <w:r w:rsidR="00F81AFD">
        <w:rPr>
          <w:rFonts w:ascii="Times New Roman" w:hAnsi="Times New Roman" w:cs="Times New Roman"/>
          <w:sz w:val="24"/>
          <w:szCs w:val="24"/>
        </w:rPr>
        <w:t>you are thinking that would make a difference?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1AFD">
        <w:rPr>
          <w:rFonts w:ascii="Times New Roman" w:hAnsi="Times New Roman" w:cs="Times New Roman"/>
          <w:sz w:val="24"/>
          <w:szCs w:val="24"/>
        </w:rPr>
        <w:t>From your search for evidence, w</w:t>
      </w:r>
      <w:r w:rsidR="003630F6">
        <w:rPr>
          <w:rFonts w:ascii="Times New Roman" w:hAnsi="Times New Roman" w:cs="Times New Roman"/>
          <w:sz w:val="24"/>
          <w:szCs w:val="24"/>
        </w:rPr>
        <w:t>hat is the evidence indicating that nurses can do to help improve the problem or issue you have chosen?</w:t>
      </w:r>
    </w:p>
    <w:p w:rsidR="00BD045F" w:rsidRDefault="00BD045F" w:rsidP="00BD045F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52DD">
        <w:rPr>
          <w:rFonts w:ascii="Times New Roman" w:hAnsi="Times New Roman" w:cs="Times New Roman"/>
          <w:b/>
          <w:sz w:val="24"/>
          <w:szCs w:val="24"/>
        </w:rPr>
        <w:t>C=Comparison</w:t>
      </w:r>
      <w:r w:rsidR="002B52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81AFD" w:rsidRPr="006541F4">
        <w:rPr>
          <w:rFonts w:ascii="Times New Roman" w:hAnsi="Times New Roman" w:cs="Times New Roman"/>
          <w:i/>
          <w:sz w:val="24"/>
          <w:szCs w:val="24"/>
        </w:rPr>
        <w:t>Think about</w:t>
      </w:r>
      <w:r w:rsidR="00F8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comparing </w:t>
      </w:r>
      <w:r w:rsidR="00F81AFD">
        <w:rPr>
          <w:rFonts w:ascii="Times New Roman" w:hAnsi="Times New Roman" w:cs="Times New Roman"/>
          <w:sz w:val="24"/>
          <w:szCs w:val="24"/>
        </w:rPr>
        <w:t xml:space="preserve">to the intervention of interest or </w:t>
      </w:r>
      <w:r w:rsidR="002B52DD">
        <w:rPr>
          <w:rFonts w:ascii="Times New Roman" w:hAnsi="Times New Roman" w:cs="Times New Roman"/>
          <w:sz w:val="24"/>
          <w:szCs w:val="24"/>
        </w:rPr>
        <w:t xml:space="preserve">the alternative such </w:t>
      </w:r>
      <w:r w:rsidR="00F81AFD">
        <w:rPr>
          <w:rFonts w:ascii="Times New Roman" w:hAnsi="Times New Roman" w:cs="Times New Roman"/>
          <w:sz w:val="24"/>
          <w:szCs w:val="24"/>
        </w:rPr>
        <w:t xml:space="preserve">as routine/standard care.  </w:t>
      </w:r>
      <w:r w:rsidR="004F51FC">
        <w:rPr>
          <w:rFonts w:ascii="Times New Roman" w:hAnsi="Times New Roman" w:cs="Times New Roman"/>
          <w:sz w:val="24"/>
          <w:szCs w:val="24"/>
        </w:rPr>
        <w:t>If no comparison, s</w:t>
      </w:r>
      <w:r w:rsidR="002B52DD">
        <w:rPr>
          <w:rFonts w:ascii="Times New Roman" w:hAnsi="Times New Roman" w:cs="Times New Roman"/>
          <w:sz w:val="24"/>
          <w:szCs w:val="24"/>
        </w:rPr>
        <w:t xml:space="preserve">tate </w:t>
      </w:r>
      <w:r w:rsidR="002B52DD" w:rsidRPr="00F81AFD">
        <w:rPr>
          <w:rFonts w:ascii="Times New Roman" w:hAnsi="Times New Roman" w:cs="Times New Roman"/>
          <w:i/>
          <w:sz w:val="24"/>
          <w:szCs w:val="24"/>
        </w:rPr>
        <w:t>not implementing the intervention</w:t>
      </w:r>
      <w:r w:rsidR="002B52DD">
        <w:rPr>
          <w:rFonts w:ascii="Times New Roman" w:hAnsi="Times New Roman" w:cs="Times New Roman"/>
          <w:sz w:val="24"/>
          <w:szCs w:val="24"/>
        </w:rPr>
        <w:t xml:space="preserve"> or </w:t>
      </w:r>
      <w:r w:rsidR="002B52DD" w:rsidRPr="00F81AFD">
        <w:rPr>
          <w:rFonts w:ascii="Times New Roman" w:hAnsi="Times New Roman" w:cs="Times New Roman"/>
          <w:i/>
          <w:sz w:val="24"/>
          <w:szCs w:val="24"/>
        </w:rPr>
        <w:t>no comparison</w:t>
      </w:r>
      <w:r w:rsidR="00F81AFD">
        <w:rPr>
          <w:rFonts w:ascii="Times New Roman" w:hAnsi="Times New Roman" w:cs="Times New Roman"/>
          <w:i/>
          <w:sz w:val="24"/>
          <w:szCs w:val="24"/>
        </w:rPr>
        <w:t xml:space="preserve"> group</w:t>
      </w:r>
      <w:r w:rsidR="002B5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2DD" w:rsidRDefault="002B52DD" w:rsidP="00BD045F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O=Outcome</w:t>
      </w:r>
      <w:r w:rsidRPr="002B52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91489" w:rsidRPr="006541F4">
        <w:rPr>
          <w:rFonts w:ascii="Times New Roman" w:hAnsi="Times New Roman" w:cs="Times New Roman"/>
          <w:i/>
          <w:sz w:val="24"/>
          <w:szCs w:val="24"/>
        </w:rPr>
        <w:t>Reflect upon</w:t>
      </w:r>
      <w:r w:rsidR="00191489">
        <w:rPr>
          <w:rFonts w:ascii="Times New Roman" w:hAnsi="Times New Roman" w:cs="Times New Roman"/>
          <w:sz w:val="24"/>
          <w:szCs w:val="24"/>
        </w:rPr>
        <w:t xml:space="preserve"> what would be </w:t>
      </w:r>
      <w:r>
        <w:rPr>
          <w:rFonts w:ascii="Times New Roman" w:hAnsi="Times New Roman" w:cs="Times New Roman"/>
          <w:sz w:val="24"/>
          <w:szCs w:val="24"/>
        </w:rPr>
        <w:t xml:space="preserve">the measurable, relatable indicator that would demonstrate the intervention is </w:t>
      </w:r>
      <w:r w:rsidR="00191489">
        <w:rPr>
          <w:rFonts w:ascii="Times New Roman" w:hAnsi="Times New Roman" w:cs="Times New Roman"/>
          <w:sz w:val="24"/>
          <w:szCs w:val="24"/>
        </w:rPr>
        <w:t xml:space="preserve">making a difference or </w:t>
      </w:r>
      <w:r>
        <w:rPr>
          <w:rFonts w:ascii="Times New Roman" w:hAnsi="Times New Roman" w:cs="Times New Roman"/>
          <w:sz w:val="24"/>
          <w:szCs w:val="24"/>
        </w:rPr>
        <w:t xml:space="preserve">not?  What would be the needed outcome that you could </w:t>
      </w:r>
      <w:r w:rsidR="00191489">
        <w:rPr>
          <w:rFonts w:ascii="Times New Roman" w:hAnsi="Times New Roman" w:cs="Times New Roman"/>
          <w:sz w:val="24"/>
          <w:szCs w:val="24"/>
        </w:rPr>
        <w:t>observe/</w:t>
      </w:r>
      <w:r>
        <w:rPr>
          <w:rFonts w:ascii="Times New Roman" w:hAnsi="Times New Roman" w:cs="Times New Roman"/>
          <w:sz w:val="24"/>
          <w:szCs w:val="24"/>
        </w:rPr>
        <w:t>check/measure? For example, “</w:t>
      </w:r>
      <w:r w:rsidR="00191489">
        <w:rPr>
          <w:rFonts w:ascii="Times New Roman" w:hAnsi="Times New Roman" w:cs="Times New Roman"/>
          <w:sz w:val="24"/>
          <w:szCs w:val="24"/>
        </w:rPr>
        <w:t>the pain is okay</w:t>
      </w:r>
      <w:r>
        <w:rPr>
          <w:rFonts w:ascii="Times New Roman" w:hAnsi="Times New Roman" w:cs="Times New Roman"/>
          <w:sz w:val="24"/>
          <w:szCs w:val="24"/>
        </w:rPr>
        <w:t xml:space="preserve">” would not be a measurable outcome.  </w:t>
      </w:r>
      <w:r w:rsidR="00191489">
        <w:rPr>
          <w:rFonts w:ascii="Times New Roman" w:hAnsi="Times New Roman" w:cs="Times New Roman"/>
          <w:sz w:val="24"/>
          <w:szCs w:val="24"/>
        </w:rPr>
        <w:t xml:space="preserve">Rates </w:t>
      </w:r>
      <w:r>
        <w:rPr>
          <w:rFonts w:ascii="Times New Roman" w:hAnsi="Times New Roman" w:cs="Times New Roman"/>
          <w:sz w:val="24"/>
          <w:szCs w:val="24"/>
        </w:rPr>
        <w:t xml:space="preserve">pain </w:t>
      </w:r>
      <w:r w:rsidR="003630F6">
        <w:rPr>
          <w:rFonts w:ascii="Times New Roman" w:hAnsi="Times New Roman" w:cs="Times New Roman"/>
          <w:sz w:val="24"/>
          <w:szCs w:val="24"/>
        </w:rPr>
        <w:t xml:space="preserve">level </w:t>
      </w:r>
      <w:r>
        <w:rPr>
          <w:rFonts w:ascii="Times New Roman" w:hAnsi="Times New Roman" w:cs="Times New Roman"/>
          <w:sz w:val="24"/>
          <w:szCs w:val="24"/>
        </w:rPr>
        <w:t xml:space="preserve">less than </w:t>
      </w:r>
      <w:r w:rsidR="001914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on pain scale would be measurable.</w:t>
      </w:r>
    </w:p>
    <w:p w:rsidR="002B52DD" w:rsidRDefault="002B52DD" w:rsidP="004F51FC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T=Timeframe</w:t>
      </w:r>
      <w:r w:rsidRPr="002B52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91489">
        <w:rPr>
          <w:rFonts w:ascii="Times New Roman" w:hAnsi="Times New Roman" w:cs="Times New Roman"/>
          <w:sz w:val="24"/>
          <w:szCs w:val="24"/>
        </w:rPr>
        <w:t>For this element</w:t>
      </w:r>
      <w:r w:rsidR="00191489" w:rsidRPr="006541F4">
        <w:rPr>
          <w:rFonts w:ascii="Times New Roman" w:hAnsi="Times New Roman" w:cs="Times New Roman"/>
          <w:i/>
          <w:sz w:val="24"/>
          <w:szCs w:val="24"/>
        </w:rPr>
        <w:t>, reflect on</w:t>
      </w:r>
      <w:r w:rsidR="00191489">
        <w:rPr>
          <w:rFonts w:ascii="Times New Roman" w:hAnsi="Times New Roman" w:cs="Times New Roman"/>
          <w:sz w:val="24"/>
          <w:szCs w:val="24"/>
        </w:rPr>
        <w:t xml:space="preserve"> how long </w:t>
      </w:r>
      <w:r>
        <w:rPr>
          <w:rFonts w:ascii="Times New Roman" w:hAnsi="Times New Roman" w:cs="Times New Roman"/>
          <w:sz w:val="24"/>
          <w:szCs w:val="24"/>
        </w:rPr>
        <w:t>it would take to implement your study</w:t>
      </w:r>
      <w:r w:rsidR="00191489">
        <w:rPr>
          <w:rFonts w:ascii="Times New Roman" w:hAnsi="Times New Roman" w:cs="Times New Roman"/>
          <w:sz w:val="24"/>
          <w:szCs w:val="24"/>
        </w:rPr>
        <w:t xml:space="preserve"> by collecting data or the time needed to observe to see if any changes occurred or will occur</w:t>
      </w:r>
      <w:r w:rsidR="003630F6">
        <w:rPr>
          <w:rFonts w:ascii="Times New Roman" w:hAnsi="Times New Roman" w:cs="Times New Roman"/>
          <w:sz w:val="24"/>
          <w:szCs w:val="24"/>
        </w:rPr>
        <w:t xml:space="preserve">. Think about 1 month, 3 months, 6 months etc... </w:t>
      </w:r>
      <w:r w:rsidR="00191489">
        <w:rPr>
          <w:rFonts w:ascii="Times New Roman" w:hAnsi="Times New Roman" w:cs="Times New Roman"/>
          <w:sz w:val="24"/>
          <w:szCs w:val="24"/>
        </w:rPr>
        <w:t>Use</w:t>
      </w:r>
      <w:r w:rsidR="003630F6">
        <w:rPr>
          <w:rFonts w:ascii="Times New Roman" w:hAnsi="Times New Roman" w:cs="Times New Roman"/>
          <w:sz w:val="24"/>
          <w:szCs w:val="24"/>
        </w:rPr>
        <w:t xml:space="preserve"> a timeframe that is realistic</w:t>
      </w:r>
      <w:r w:rsidR="00191489">
        <w:rPr>
          <w:rFonts w:ascii="Times New Roman" w:hAnsi="Times New Roman" w:cs="Times New Roman"/>
          <w:sz w:val="24"/>
          <w:szCs w:val="24"/>
        </w:rPr>
        <w:t>.</w:t>
      </w:r>
      <w:r w:rsidR="00363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52DD" w:rsidRPr="00C121A5" w:rsidRDefault="002B52DD" w:rsidP="00BD045F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:rsidR="00EB415F" w:rsidRPr="00AD3259" w:rsidRDefault="001512E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AD3259">
        <w:rPr>
          <w:rFonts w:ascii="Times New Roman" w:hAnsi="Times New Roman" w:cs="Times New Roman"/>
          <w:sz w:val="36"/>
          <w:szCs w:val="36"/>
        </w:rPr>
        <w:t xml:space="preserve">Template </w:t>
      </w:r>
      <w:r w:rsidR="00191489">
        <w:rPr>
          <w:rFonts w:ascii="Times New Roman" w:hAnsi="Times New Roman" w:cs="Times New Roman"/>
          <w:sz w:val="36"/>
          <w:szCs w:val="36"/>
        </w:rPr>
        <w:t>A</w:t>
      </w:r>
    </w:p>
    <w:p w:rsidR="00EB415F" w:rsidRDefault="00EB415F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/>
        <w:rPr>
          <w:rStyle w:val="Strong"/>
          <w:b w:val="0"/>
        </w:rPr>
      </w:pPr>
    </w:p>
    <w:p w:rsidR="00CA0D32" w:rsidRPr="00EB22B6" w:rsidRDefault="00CA0D32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 w:line="480" w:lineRule="auto"/>
      </w:pPr>
      <w:r w:rsidRPr="00EB415F">
        <w:rPr>
          <w:rStyle w:val="Strong"/>
          <w:b w:val="0"/>
        </w:rPr>
        <w:t>Among/In</w:t>
      </w:r>
      <w:r w:rsidRPr="00EB22B6">
        <w:rPr>
          <w:rStyle w:val="Strong"/>
        </w:rPr>
        <w:t xml:space="preserve"> ____________________</w:t>
      </w:r>
      <w:r>
        <w:rPr>
          <w:rStyle w:val="Strong"/>
        </w:rPr>
        <w:t xml:space="preserve">_____ (P), </w:t>
      </w:r>
      <w:r w:rsidRPr="00BD045F">
        <w:rPr>
          <w:rStyle w:val="Strong"/>
          <w:b w:val="0"/>
        </w:rPr>
        <w:t>does</w:t>
      </w:r>
      <w:r>
        <w:rPr>
          <w:rStyle w:val="Strong"/>
        </w:rPr>
        <w:t xml:space="preserve">______________________ </w:t>
      </w:r>
      <w:r w:rsidRPr="00EB22B6">
        <w:rPr>
          <w:rStyle w:val="Strong"/>
        </w:rPr>
        <w:t xml:space="preserve">(I) </w:t>
      </w:r>
      <w:r w:rsidR="0067507B">
        <w:rPr>
          <w:rStyle w:val="Strong"/>
        </w:rPr>
        <w:t>(</w:t>
      </w:r>
      <w:r w:rsidR="001512E9" w:rsidRPr="00C56870">
        <w:rPr>
          <w:rStyle w:val="Strong"/>
        </w:rPr>
        <w:t>**</w:t>
      </w:r>
      <w:r w:rsidRPr="00C56870">
        <w:rPr>
          <w:rStyle w:val="Strong"/>
        </w:rPr>
        <w:t>decrease/increase/impact/influence</w:t>
      </w:r>
      <w:r w:rsidR="001512E9" w:rsidRPr="00C56870">
        <w:rPr>
          <w:rStyle w:val="Strong"/>
        </w:rPr>
        <w:t>/affect</w:t>
      </w:r>
      <w:r w:rsidR="00191489">
        <w:rPr>
          <w:rStyle w:val="Strong"/>
        </w:rPr>
        <w:t>/reduce/improve</w:t>
      </w:r>
      <w:r w:rsidRPr="00C56870">
        <w:rPr>
          <w:rStyle w:val="Strong"/>
        </w:rPr>
        <w:t>**</w:t>
      </w:r>
      <w:r w:rsidR="0067507B" w:rsidRPr="00C56870">
        <w:rPr>
          <w:rStyle w:val="Strong"/>
        </w:rPr>
        <w:t xml:space="preserve">) </w:t>
      </w:r>
      <w:r w:rsidRPr="00EB22B6">
        <w:rPr>
          <w:rStyle w:val="Strong"/>
        </w:rPr>
        <w:t xml:space="preserve">_____________________ (O) </w:t>
      </w:r>
      <w:r w:rsidRPr="00EB415F">
        <w:rPr>
          <w:rStyle w:val="Strong"/>
          <w:b w:val="0"/>
        </w:rPr>
        <w:t>compared to</w:t>
      </w:r>
      <w:r w:rsidRPr="00EB22B6">
        <w:rPr>
          <w:rStyle w:val="Strong"/>
        </w:rPr>
        <w:t xml:space="preserve"> ______________________________ (C) </w:t>
      </w:r>
      <w:r w:rsidRPr="00EB415F">
        <w:rPr>
          <w:rStyle w:val="Strong"/>
          <w:b w:val="0"/>
        </w:rPr>
        <w:t>over</w:t>
      </w:r>
      <w:r w:rsidRPr="00EB22B6">
        <w:rPr>
          <w:rStyle w:val="Strong"/>
        </w:rPr>
        <w:t xml:space="preserve"> ______________________________(T)?</w:t>
      </w:r>
    </w:p>
    <w:p w:rsidR="00EB415F" w:rsidRPr="0067507B" w:rsidRDefault="0067507B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B415F" w:rsidRPr="0067507B">
        <w:rPr>
          <w:rFonts w:ascii="Times New Roman" w:hAnsi="Times New Roman" w:cs="Times New Roman"/>
          <w:b/>
          <w:sz w:val="28"/>
          <w:szCs w:val="28"/>
        </w:rPr>
        <w:t>**choose one</w:t>
      </w:r>
      <w:r>
        <w:rPr>
          <w:rFonts w:ascii="Times New Roman" w:hAnsi="Times New Roman" w:cs="Times New Roman"/>
          <w:b/>
          <w:sz w:val="28"/>
          <w:szCs w:val="28"/>
        </w:rPr>
        <w:t xml:space="preserve"> term</w:t>
      </w:r>
      <w:r w:rsidR="0047608E" w:rsidRPr="0067507B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512E9" w:rsidRDefault="00EB415F" w:rsidP="0019148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15F">
        <w:rPr>
          <w:rFonts w:ascii="Times New Roman" w:hAnsi="Times New Roman" w:cs="Times New Roman"/>
          <w:b/>
          <w:sz w:val="28"/>
          <w:szCs w:val="28"/>
        </w:rPr>
        <w:t>Example:</w:t>
      </w:r>
    </w:p>
    <w:p w:rsidR="00CA0D32" w:rsidRDefault="00E85F05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415F">
        <w:rPr>
          <w:rFonts w:ascii="Times New Roman" w:hAnsi="Times New Roman" w:cs="Times New Roman"/>
          <w:sz w:val="28"/>
          <w:szCs w:val="28"/>
        </w:rPr>
        <w:t>Among 65+ and older diabetic immobile adults</w:t>
      </w:r>
      <w:r w:rsidR="00CA0D32" w:rsidRPr="00EB415F">
        <w:rPr>
          <w:rFonts w:ascii="Times New Roman" w:hAnsi="Times New Roman" w:cs="Times New Roman"/>
          <w:sz w:val="28"/>
          <w:szCs w:val="28"/>
        </w:rPr>
        <w:t xml:space="preserve"> in long-term care </w:t>
      </w:r>
      <w:r w:rsidR="00CA0D32" w:rsidRPr="00EB415F">
        <w:rPr>
          <w:rFonts w:ascii="Times New Roman" w:hAnsi="Times New Roman" w:cs="Times New Roman"/>
          <w:b/>
          <w:sz w:val="28"/>
          <w:szCs w:val="28"/>
        </w:rPr>
        <w:t>(P)</w:t>
      </w:r>
      <w:r w:rsidR="00F3527A" w:rsidRPr="00F3527A">
        <w:rPr>
          <w:rFonts w:ascii="Times New Roman" w:hAnsi="Times New Roman" w:cs="Times New Roman"/>
          <w:sz w:val="28"/>
          <w:szCs w:val="28"/>
        </w:rPr>
        <w:t>,</w:t>
      </w:r>
      <w:r w:rsidR="00CA0D32" w:rsidRPr="00EB415F">
        <w:rPr>
          <w:rFonts w:ascii="Times New Roman" w:hAnsi="Times New Roman" w:cs="Times New Roman"/>
          <w:sz w:val="28"/>
          <w:szCs w:val="28"/>
        </w:rPr>
        <w:t xml:space="preserve"> does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 a bedside oral care kit and </w:t>
      </w:r>
      <w:r w:rsidR="0047608E">
        <w:rPr>
          <w:rFonts w:ascii="Times New Roman" w:hAnsi="Times New Roman" w:cs="Times New Roman"/>
          <w:sz w:val="28"/>
          <w:szCs w:val="28"/>
        </w:rPr>
        <w:t xml:space="preserve">checklist 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protocol </w:t>
      </w:r>
      <w:r w:rsidR="00EB415F" w:rsidRPr="00EB415F">
        <w:rPr>
          <w:rFonts w:ascii="Times New Roman" w:hAnsi="Times New Roman" w:cs="Times New Roman"/>
          <w:b/>
          <w:sz w:val="28"/>
          <w:szCs w:val="28"/>
        </w:rPr>
        <w:t>(I)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 </w:t>
      </w:r>
      <w:r w:rsidR="00CA0D32" w:rsidRPr="00EB415F">
        <w:rPr>
          <w:rFonts w:ascii="Times New Roman" w:hAnsi="Times New Roman" w:cs="Times New Roman"/>
          <w:sz w:val="28"/>
          <w:szCs w:val="28"/>
        </w:rPr>
        <w:t xml:space="preserve">compared 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to routine oral care </w:t>
      </w:r>
      <w:r w:rsidR="00EB415F">
        <w:rPr>
          <w:rFonts w:ascii="Times New Roman" w:hAnsi="Times New Roman" w:cs="Times New Roman"/>
          <w:sz w:val="28"/>
          <w:szCs w:val="28"/>
        </w:rPr>
        <w:t xml:space="preserve">without a 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bedside oral care kit </w:t>
      </w:r>
      <w:r w:rsidR="00EB415F" w:rsidRPr="00EB415F">
        <w:rPr>
          <w:rFonts w:ascii="Times New Roman" w:hAnsi="Times New Roman" w:cs="Times New Roman"/>
          <w:b/>
          <w:sz w:val="28"/>
          <w:szCs w:val="28"/>
        </w:rPr>
        <w:t>(C)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 affect the </w:t>
      </w:r>
      <w:r w:rsidR="001512E9">
        <w:rPr>
          <w:rFonts w:ascii="Times New Roman" w:hAnsi="Times New Roman" w:cs="Times New Roman"/>
          <w:sz w:val="28"/>
          <w:szCs w:val="28"/>
        </w:rPr>
        <w:t xml:space="preserve">number of times </w:t>
      </w:r>
      <w:r w:rsidR="00EB415F" w:rsidRPr="00EB415F">
        <w:rPr>
          <w:rFonts w:ascii="Times New Roman" w:hAnsi="Times New Roman" w:cs="Times New Roman"/>
          <w:sz w:val="28"/>
          <w:szCs w:val="28"/>
        </w:rPr>
        <w:t>oral care</w:t>
      </w:r>
      <w:r w:rsidR="001512E9">
        <w:rPr>
          <w:rFonts w:ascii="Times New Roman" w:hAnsi="Times New Roman" w:cs="Times New Roman"/>
          <w:sz w:val="28"/>
          <w:szCs w:val="28"/>
        </w:rPr>
        <w:t xml:space="preserve"> is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 completed </w:t>
      </w:r>
      <w:r w:rsidR="00EB415F" w:rsidRPr="00EB415F">
        <w:rPr>
          <w:rFonts w:ascii="Times New Roman" w:hAnsi="Times New Roman" w:cs="Times New Roman"/>
          <w:b/>
          <w:sz w:val="28"/>
          <w:szCs w:val="28"/>
        </w:rPr>
        <w:t>(O)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 over 3 months </w:t>
      </w:r>
      <w:r w:rsidR="00EB415F" w:rsidRPr="00EB415F">
        <w:rPr>
          <w:rFonts w:ascii="Times New Roman" w:hAnsi="Times New Roman" w:cs="Times New Roman"/>
          <w:b/>
          <w:sz w:val="28"/>
          <w:szCs w:val="28"/>
        </w:rPr>
        <w:t>(T)</w:t>
      </w:r>
      <w:r w:rsidR="00EB415F" w:rsidRPr="00EB415F">
        <w:rPr>
          <w:rFonts w:ascii="Times New Roman" w:hAnsi="Times New Roman" w:cs="Times New Roman"/>
          <w:sz w:val="28"/>
          <w:szCs w:val="28"/>
        </w:rPr>
        <w:t>?</w:t>
      </w:r>
    </w:p>
    <w:p w:rsidR="0047608E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1F4">
        <w:rPr>
          <w:rFonts w:ascii="Times New Roman" w:hAnsi="Times New Roman" w:cs="Times New Roman"/>
          <w:b/>
          <w:sz w:val="24"/>
          <w:szCs w:val="24"/>
        </w:rPr>
        <w:t>P=</w:t>
      </w:r>
      <w:r w:rsidR="0047608E" w:rsidRPr="006541F4">
        <w:rPr>
          <w:rFonts w:ascii="Times New Roman" w:hAnsi="Times New Roman" w:cs="Times New Roman"/>
          <w:b/>
          <w:sz w:val="24"/>
          <w:szCs w:val="24"/>
        </w:rPr>
        <w:t>P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opulation of patients</w:t>
      </w:r>
      <w:r w:rsidR="0047608E" w:rsidRPr="006541F4">
        <w:rPr>
          <w:rFonts w:ascii="Times New Roman" w:hAnsi="Times New Roman" w:cs="Times New Roman"/>
          <w:sz w:val="24"/>
          <w:szCs w:val="24"/>
        </w:rPr>
        <w:t>:  65+ and older diabetic immobile adults in long-term care</w:t>
      </w:r>
    </w:p>
    <w:p w:rsidR="0047608E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1F4">
        <w:rPr>
          <w:rFonts w:ascii="Times New Roman" w:hAnsi="Times New Roman" w:cs="Times New Roman"/>
          <w:b/>
          <w:sz w:val="24"/>
          <w:szCs w:val="24"/>
        </w:rPr>
        <w:t>I=</w:t>
      </w:r>
      <w:r w:rsidR="0047608E" w:rsidRPr="006541F4">
        <w:rPr>
          <w:rFonts w:ascii="Times New Roman" w:hAnsi="Times New Roman" w:cs="Times New Roman"/>
          <w:b/>
          <w:sz w:val="24"/>
          <w:szCs w:val="24"/>
        </w:rPr>
        <w:t>I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ntervention</w:t>
      </w:r>
      <w:r w:rsidR="0047608E" w:rsidRPr="006541F4">
        <w:rPr>
          <w:rFonts w:ascii="Times New Roman" w:hAnsi="Times New Roman" w:cs="Times New Roman"/>
          <w:sz w:val="24"/>
          <w:szCs w:val="24"/>
        </w:rPr>
        <w:t>:   bedside oral care kit and a checklist protocol</w:t>
      </w:r>
    </w:p>
    <w:p w:rsidR="0047608E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1F4">
        <w:rPr>
          <w:rFonts w:ascii="Times New Roman" w:hAnsi="Times New Roman" w:cs="Times New Roman"/>
          <w:b/>
          <w:sz w:val="24"/>
          <w:szCs w:val="24"/>
        </w:rPr>
        <w:t>C=</w:t>
      </w:r>
      <w:r w:rsidR="0047608E" w:rsidRPr="006541F4">
        <w:rPr>
          <w:rFonts w:ascii="Times New Roman" w:hAnsi="Times New Roman" w:cs="Times New Roman"/>
          <w:b/>
          <w:sz w:val="24"/>
          <w:szCs w:val="24"/>
        </w:rPr>
        <w:t>C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omparison</w:t>
      </w:r>
      <w:r w:rsidR="0047608E" w:rsidRPr="006541F4">
        <w:rPr>
          <w:rFonts w:ascii="Times New Roman" w:hAnsi="Times New Roman" w:cs="Times New Roman"/>
          <w:sz w:val="24"/>
          <w:szCs w:val="24"/>
        </w:rPr>
        <w:t>:  routine oral care without a bedside oral care kit</w:t>
      </w:r>
    </w:p>
    <w:p w:rsidR="0047608E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1F4">
        <w:rPr>
          <w:rFonts w:ascii="Times New Roman" w:hAnsi="Times New Roman" w:cs="Times New Roman"/>
          <w:b/>
          <w:sz w:val="24"/>
          <w:szCs w:val="24"/>
        </w:rPr>
        <w:t>O=</w:t>
      </w:r>
      <w:r w:rsidR="0047608E" w:rsidRPr="006541F4">
        <w:rPr>
          <w:rFonts w:ascii="Times New Roman" w:hAnsi="Times New Roman" w:cs="Times New Roman"/>
          <w:b/>
          <w:sz w:val="24"/>
          <w:szCs w:val="24"/>
        </w:rPr>
        <w:t>O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utcome</w:t>
      </w:r>
      <w:r w:rsidR="0047608E" w:rsidRPr="006541F4">
        <w:rPr>
          <w:rFonts w:ascii="Times New Roman" w:hAnsi="Times New Roman" w:cs="Times New Roman"/>
          <w:sz w:val="24"/>
          <w:szCs w:val="24"/>
        </w:rPr>
        <w:t>:  number of times (frequency) oral care is completed</w:t>
      </w:r>
    </w:p>
    <w:p w:rsidR="0047608E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1F4">
        <w:rPr>
          <w:rFonts w:ascii="Times New Roman" w:hAnsi="Times New Roman" w:cs="Times New Roman"/>
          <w:b/>
          <w:sz w:val="24"/>
          <w:szCs w:val="24"/>
        </w:rPr>
        <w:t>T=</w:t>
      </w:r>
      <w:r w:rsidR="0047608E" w:rsidRPr="006541F4">
        <w:rPr>
          <w:rFonts w:ascii="Times New Roman" w:hAnsi="Times New Roman" w:cs="Times New Roman"/>
          <w:b/>
          <w:sz w:val="24"/>
          <w:szCs w:val="24"/>
        </w:rPr>
        <w:t>T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imeframe</w:t>
      </w:r>
      <w:r w:rsidR="0047608E" w:rsidRPr="006541F4">
        <w:rPr>
          <w:rFonts w:ascii="Times New Roman" w:hAnsi="Times New Roman" w:cs="Times New Roman"/>
          <w:sz w:val="24"/>
          <w:szCs w:val="24"/>
        </w:rPr>
        <w:t>:  3 months</w:t>
      </w:r>
    </w:p>
    <w:p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:rsidR="00AD3259" w:rsidRDefault="00AD3259" w:rsidP="00AD3259"/>
    <w:p w:rsidR="00AD3259" w:rsidRDefault="00AD3259" w:rsidP="00AD3259"/>
    <w:p w:rsidR="00AD3259" w:rsidRDefault="00AD3259" w:rsidP="00AD3259"/>
    <w:p w:rsidR="00AD3259" w:rsidRDefault="00AD3259" w:rsidP="00AD3259"/>
    <w:p w:rsidR="00AD3259" w:rsidRDefault="00AD3259" w:rsidP="00AD3259"/>
    <w:p w:rsidR="00AD3259" w:rsidRDefault="00AD3259" w:rsidP="00AD3259"/>
    <w:p w:rsidR="00AD3259" w:rsidRPr="00AD3259" w:rsidRDefault="00AD3259" w:rsidP="00AD3259"/>
    <w:p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:rsidR="001512E9" w:rsidRPr="00AD3259" w:rsidRDefault="001512E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AD3259">
        <w:rPr>
          <w:rFonts w:ascii="Times New Roman" w:hAnsi="Times New Roman" w:cs="Times New Roman"/>
          <w:sz w:val="36"/>
          <w:szCs w:val="36"/>
        </w:rPr>
        <w:t xml:space="preserve">Template </w:t>
      </w:r>
      <w:r w:rsidR="00191489">
        <w:rPr>
          <w:rFonts w:ascii="Times New Roman" w:hAnsi="Times New Roman" w:cs="Times New Roman"/>
          <w:sz w:val="36"/>
          <w:szCs w:val="36"/>
        </w:rPr>
        <w:t>B</w:t>
      </w:r>
    </w:p>
    <w:p w:rsidR="001512E9" w:rsidRDefault="001512E9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line="480" w:lineRule="auto"/>
        <w:rPr>
          <w:rStyle w:val="Strong"/>
        </w:rPr>
      </w:pPr>
      <w:r w:rsidRPr="00376556">
        <w:rPr>
          <w:rStyle w:val="Strong"/>
          <w:b w:val="0"/>
        </w:rPr>
        <w:t>Among/In _________________________</w:t>
      </w:r>
      <w:r w:rsidRPr="00376556">
        <w:rPr>
          <w:rStyle w:val="Strong"/>
        </w:rPr>
        <w:t xml:space="preserve"> (</w:t>
      </w:r>
      <w:r>
        <w:rPr>
          <w:rStyle w:val="Strong"/>
        </w:rPr>
        <w:t xml:space="preserve">P), </w:t>
      </w:r>
      <w:r w:rsidR="00191489" w:rsidRPr="00191489">
        <w:rPr>
          <w:rStyle w:val="Strong"/>
          <w:b w:val="0"/>
        </w:rPr>
        <w:t>would</w:t>
      </w:r>
      <w:r>
        <w:rPr>
          <w:rStyle w:val="Strong"/>
        </w:rPr>
        <w:t>______________________</w:t>
      </w:r>
      <w:r w:rsidRPr="00EB22B6">
        <w:rPr>
          <w:rStyle w:val="Strong"/>
        </w:rPr>
        <w:t xml:space="preserve">(I) </w:t>
      </w:r>
      <w:r w:rsidR="0067507B">
        <w:rPr>
          <w:rStyle w:val="Strong"/>
        </w:rPr>
        <w:t>(**</w:t>
      </w:r>
      <w:r w:rsidRPr="00EB22B6">
        <w:rPr>
          <w:rStyle w:val="Strong"/>
        </w:rPr>
        <w:t>decrease/increase/impact</w:t>
      </w:r>
      <w:r>
        <w:rPr>
          <w:rStyle w:val="Strong"/>
        </w:rPr>
        <w:t>/influence</w:t>
      </w:r>
      <w:r w:rsidRPr="00EB22B6">
        <w:rPr>
          <w:rStyle w:val="Strong"/>
        </w:rPr>
        <w:t xml:space="preserve"> </w:t>
      </w:r>
      <w:r>
        <w:rPr>
          <w:rStyle w:val="Strong"/>
        </w:rPr>
        <w:t>/affect</w:t>
      </w:r>
      <w:r w:rsidR="00191489">
        <w:rPr>
          <w:rStyle w:val="Strong"/>
        </w:rPr>
        <w:t xml:space="preserve">/reduce/improve </w:t>
      </w:r>
      <w:r>
        <w:rPr>
          <w:rStyle w:val="Strong"/>
        </w:rPr>
        <w:t>**</w:t>
      </w:r>
      <w:r w:rsidR="0067507B">
        <w:rPr>
          <w:rStyle w:val="Strong"/>
        </w:rPr>
        <w:t>)</w:t>
      </w:r>
      <w:r w:rsidRPr="00EB22B6">
        <w:rPr>
          <w:rStyle w:val="Strong"/>
        </w:rPr>
        <w:t xml:space="preserve">_____________________ (O) </w:t>
      </w:r>
      <w:r w:rsidRPr="00376556">
        <w:rPr>
          <w:rStyle w:val="Strong"/>
          <w:b w:val="0"/>
        </w:rPr>
        <w:t>compared to</w:t>
      </w:r>
      <w:r w:rsidRPr="00EB22B6">
        <w:rPr>
          <w:rStyle w:val="Strong"/>
        </w:rPr>
        <w:t xml:space="preserve"> ______________________________ (C)</w:t>
      </w:r>
      <w:r w:rsidRPr="00376556">
        <w:rPr>
          <w:rStyle w:val="Strong"/>
          <w:b w:val="0"/>
        </w:rPr>
        <w:t xml:space="preserve"> over</w:t>
      </w:r>
      <w:r w:rsidRPr="00EB22B6">
        <w:rPr>
          <w:rStyle w:val="Strong"/>
        </w:rPr>
        <w:t xml:space="preserve"> ______________________________(T)?</w:t>
      </w:r>
    </w:p>
    <w:p w:rsidR="0067507B" w:rsidRPr="0067507B" w:rsidRDefault="0067507B" w:rsidP="0067507B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7507B">
        <w:rPr>
          <w:rFonts w:ascii="Times New Roman" w:hAnsi="Times New Roman" w:cs="Times New Roman"/>
          <w:b/>
          <w:sz w:val="28"/>
          <w:szCs w:val="28"/>
        </w:rPr>
        <w:t>**choose one</w:t>
      </w:r>
      <w:r>
        <w:rPr>
          <w:rFonts w:ascii="Times New Roman" w:hAnsi="Times New Roman" w:cs="Times New Roman"/>
          <w:b/>
          <w:sz w:val="28"/>
          <w:szCs w:val="28"/>
        </w:rPr>
        <w:t xml:space="preserve"> term</w:t>
      </w:r>
      <w:r w:rsidRPr="0067507B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7608E" w:rsidRPr="0067507B" w:rsidRDefault="0047608E" w:rsidP="0067507B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7507B">
        <w:rPr>
          <w:rStyle w:val="Strong"/>
          <w:sz w:val="28"/>
          <w:szCs w:val="28"/>
        </w:rPr>
        <w:t>Example</w:t>
      </w:r>
      <w:r w:rsidR="00312984">
        <w:rPr>
          <w:rStyle w:val="Strong"/>
          <w:sz w:val="28"/>
          <w:szCs w:val="28"/>
        </w:rPr>
        <w:t>:</w:t>
      </w:r>
    </w:p>
    <w:p w:rsidR="007A2354" w:rsidRDefault="007A2354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/>
        <w:rPr>
          <w:rStyle w:val="Strong"/>
        </w:rPr>
      </w:pPr>
    </w:p>
    <w:p w:rsidR="007A2354" w:rsidRPr="00250D98" w:rsidRDefault="007A2354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 w:line="480" w:lineRule="auto"/>
        <w:rPr>
          <w:rStyle w:val="Strong"/>
          <w:sz w:val="28"/>
          <w:szCs w:val="28"/>
        </w:rPr>
      </w:pPr>
      <w:r w:rsidRPr="00250D98">
        <w:rPr>
          <w:rStyle w:val="Strong"/>
          <w:b w:val="0"/>
          <w:sz w:val="28"/>
          <w:szCs w:val="28"/>
        </w:rPr>
        <w:t xml:space="preserve">In </w:t>
      </w:r>
      <w:r w:rsidR="00251E35" w:rsidRPr="00250D98">
        <w:rPr>
          <w:rStyle w:val="Strong"/>
          <w:b w:val="0"/>
          <w:sz w:val="28"/>
          <w:szCs w:val="28"/>
        </w:rPr>
        <w:t xml:space="preserve">male </w:t>
      </w:r>
      <w:r w:rsidRPr="00250D98">
        <w:rPr>
          <w:rStyle w:val="Strong"/>
          <w:b w:val="0"/>
          <w:sz w:val="28"/>
          <w:szCs w:val="28"/>
        </w:rPr>
        <w:t>ICU patients who are 65+ and older</w:t>
      </w:r>
      <w:r w:rsidRPr="00250D98">
        <w:rPr>
          <w:rStyle w:val="Strong"/>
          <w:sz w:val="28"/>
          <w:szCs w:val="28"/>
        </w:rPr>
        <w:t xml:space="preserve"> </w:t>
      </w:r>
      <w:r w:rsidR="00D81FA2" w:rsidRPr="00250D98">
        <w:rPr>
          <w:rStyle w:val="Strong"/>
          <w:b w:val="0"/>
          <w:sz w:val="28"/>
          <w:szCs w:val="28"/>
        </w:rPr>
        <w:t>diagnosed with COPD</w:t>
      </w:r>
      <w:r w:rsidR="00D81FA2" w:rsidRPr="00250D98">
        <w:rPr>
          <w:rStyle w:val="Strong"/>
          <w:sz w:val="28"/>
          <w:szCs w:val="28"/>
        </w:rPr>
        <w:t xml:space="preserve"> </w:t>
      </w:r>
      <w:r w:rsidRPr="00250D98">
        <w:rPr>
          <w:rStyle w:val="Strong"/>
          <w:sz w:val="28"/>
          <w:szCs w:val="28"/>
        </w:rPr>
        <w:t>(P)</w:t>
      </w:r>
      <w:r w:rsidR="00F3527A" w:rsidRPr="00250D98">
        <w:rPr>
          <w:rStyle w:val="Strong"/>
          <w:sz w:val="28"/>
          <w:szCs w:val="28"/>
        </w:rPr>
        <w:t>,</w:t>
      </w:r>
      <w:r w:rsidRPr="00250D98">
        <w:rPr>
          <w:rStyle w:val="Strong"/>
          <w:sz w:val="28"/>
          <w:szCs w:val="28"/>
        </w:rPr>
        <w:t xml:space="preserve"> </w:t>
      </w:r>
      <w:r w:rsidR="00191489" w:rsidRPr="00191489">
        <w:rPr>
          <w:rStyle w:val="Strong"/>
          <w:b w:val="0"/>
          <w:sz w:val="28"/>
          <w:szCs w:val="28"/>
        </w:rPr>
        <w:t>would</w:t>
      </w:r>
      <w:r w:rsidR="00191489">
        <w:rPr>
          <w:rStyle w:val="Strong"/>
          <w:sz w:val="28"/>
          <w:szCs w:val="28"/>
        </w:rPr>
        <w:t xml:space="preserve"> </w:t>
      </w:r>
      <w:r w:rsidRPr="00250D98">
        <w:rPr>
          <w:rStyle w:val="Strong"/>
          <w:b w:val="0"/>
          <w:sz w:val="28"/>
          <w:szCs w:val="28"/>
        </w:rPr>
        <w:t>the confusion assessment screening tool (CAST)</w:t>
      </w:r>
      <w:r w:rsidRPr="00250D98">
        <w:rPr>
          <w:rStyle w:val="Strong"/>
          <w:sz w:val="28"/>
          <w:szCs w:val="28"/>
        </w:rPr>
        <w:t xml:space="preserve"> (I) </w:t>
      </w:r>
      <w:r w:rsidRPr="00250D98">
        <w:rPr>
          <w:rStyle w:val="Strong"/>
          <w:b w:val="0"/>
          <w:sz w:val="28"/>
          <w:szCs w:val="28"/>
        </w:rPr>
        <w:t xml:space="preserve">impact </w:t>
      </w:r>
      <w:r w:rsidR="00C56870" w:rsidRPr="00250D98">
        <w:rPr>
          <w:rStyle w:val="Strong"/>
          <w:b w:val="0"/>
          <w:sz w:val="28"/>
          <w:szCs w:val="28"/>
        </w:rPr>
        <w:t xml:space="preserve">the number of </w:t>
      </w:r>
      <w:r w:rsidR="00251E35" w:rsidRPr="00250D98">
        <w:rPr>
          <w:rStyle w:val="Strong"/>
          <w:b w:val="0"/>
          <w:sz w:val="28"/>
          <w:szCs w:val="28"/>
        </w:rPr>
        <w:t xml:space="preserve">early </w:t>
      </w:r>
      <w:r w:rsidRPr="00250D98">
        <w:rPr>
          <w:rStyle w:val="Strong"/>
          <w:b w:val="0"/>
          <w:sz w:val="28"/>
          <w:szCs w:val="28"/>
        </w:rPr>
        <w:t>identification of delirium</w:t>
      </w:r>
      <w:r w:rsidRPr="00250D98">
        <w:rPr>
          <w:rStyle w:val="Strong"/>
          <w:sz w:val="28"/>
          <w:szCs w:val="28"/>
        </w:rPr>
        <w:t xml:space="preserve"> </w:t>
      </w:r>
      <w:r w:rsidR="00251E35" w:rsidRPr="00250D98">
        <w:rPr>
          <w:rStyle w:val="Strong"/>
          <w:sz w:val="28"/>
          <w:szCs w:val="28"/>
        </w:rPr>
        <w:t xml:space="preserve">(O) </w:t>
      </w:r>
      <w:r w:rsidRPr="00250D98">
        <w:rPr>
          <w:rStyle w:val="Strong"/>
          <w:b w:val="0"/>
          <w:sz w:val="28"/>
          <w:szCs w:val="28"/>
        </w:rPr>
        <w:t xml:space="preserve">compared to </w:t>
      </w:r>
      <w:r w:rsidR="00251E35" w:rsidRPr="00250D98">
        <w:rPr>
          <w:rStyle w:val="Strong"/>
          <w:b w:val="0"/>
          <w:sz w:val="28"/>
          <w:szCs w:val="28"/>
        </w:rPr>
        <w:t>no screening tool</w:t>
      </w:r>
      <w:r w:rsidR="00251E35" w:rsidRPr="00250D98">
        <w:rPr>
          <w:rStyle w:val="Strong"/>
          <w:sz w:val="28"/>
          <w:szCs w:val="28"/>
        </w:rPr>
        <w:t xml:space="preserve"> (C) </w:t>
      </w:r>
      <w:r w:rsidR="00251E35" w:rsidRPr="00250D98">
        <w:rPr>
          <w:rStyle w:val="Strong"/>
          <w:b w:val="0"/>
          <w:sz w:val="28"/>
          <w:szCs w:val="28"/>
        </w:rPr>
        <w:t xml:space="preserve">over 6 months </w:t>
      </w:r>
      <w:r w:rsidR="00251E35" w:rsidRPr="00250D98">
        <w:rPr>
          <w:rStyle w:val="Strong"/>
          <w:sz w:val="28"/>
          <w:szCs w:val="28"/>
        </w:rPr>
        <w:t>(T)?</w:t>
      </w:r>
      <w:r w:rsidRPr="00250D98">
        <w:rPr>
          <w:rStyle w:val="Strong"/>
          <w:sz w:val="28"/>
          <w:szCs w:val="28"/>
        </w:rPr>
        <w:t xml:space="preserve"> </w:t>
      </w:r>
    </w:p>
    <w:p w:rsidR="00251E35" w:rsidRPr="006541F4" w:rsidRDefault="006541F4" w:rsidP="00F201C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ind w:left="279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P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opulation of patients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F201C9" w:rsidRPr="006541F4">
        <w:rPr>
          <w:rFonts w:ascii="Times New Roman" w:hAnsi="Times New Roman" w:cs="Times New Roman"/>
          <w:sz w:val="24"/>
          <w:szCs w:val="24"/>
        </w:rPr>
        <w:t xml:space="preserve">Inpatient 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male ICU patients 65+ and older </w:t>
      </w:r>
      <w:r w:rsidR="00250D98" w:rsidRPr="006541F4">
        <w:rPr>
          <w:rFonts w:ascii="Times New Roman" w:hAnsi="Times New Roman" w:cs="Times New Roman"/>
          <w:sz w:val="24"/>
          <w:szCs w:val="24"/>
        </w:rPr>
        <w:t>diagnosed with COPD</w:t>
      </w:r>
    </w:p>
    <w:p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I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ntervention</w:t>
      </w:r>
      <w:r w:rsidR="00251E35" w:rsidRPr="006541F4">
        <w:rPr>
          <w:rFonts w:ascii="Times New Roman" w:hAnsi="Times New Roman" w:cs="Times New Roman"/>
          <w:sz w:val="24"/>
          <w:szCs w:val="24"/>
        </w:rPr>
        <w:t>:   confusion assessment screening tool (CAST)</w:t>
      </w:r>
    </w:p>
    <w:p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C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omparison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routine care/no screening tool </w:t>
      </w:r>
    </w:p>
    <w:p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O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utcome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C56870" w:rsidRPr="006541F4">
        <w:rPr>
          <w:rFonts w:ascii="Times New Roman" w:hAnsi="Times New Roman" w:cs="Times New Roman"/>
          <w:sz w:val="24"/>
          <w:szCs w:val="24"/>
        </w:rPr>
        <w:t xml:space="preserve">number of </w:t>
      </w:r>
      <w:r w:rsidR="00F201C9" w:rsidRPr="006541F4">
        <w:rPr>
          <w:rFonts w:ascii="Times New Roman" w:hAnsi="Times New Roman" w:cs="Times New Roman"/>
          <w:sz w:val="24"/>
          <w:szCs w:val="24"/>
        </w:rPr>
        <w:t xml:space="preserve">early </w:t>
      </w:r>
      <w:r w:rsidR="00251E35" w:rsidRPr="006541F4">
        <w:rPr>
          <w:rFonts w:ascii="Times New Roman" w:hAnsi="Times New Roman" w:cs="Times New Roman"/>
          <w:sz w:val="24"/>
          <w:szCs w:val="24"/>
        </w:rPr>
        <w:t>identification of delirium</w:t>
      </w:r>
    </w:p>
    <w:p w:rsidR="00AD3259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T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imeframe</w:t>
      </w:r>
      <w:r w:rsidR="00251E35" w:rsidRPr="006541F4">
        <w:rPr>
          <w:rFonts w:ascii="Times New Roman" w:hAnsi="Times New Roman" w:cs="Times New Roman"/>
          <w:sz w:val="24"/>
          <w:szCs w:val="24"/>
        </w:rPr>
        <w:t>:  6 months</w:t>
      </w:r>
    </w:p>
    <w:p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:rsidR="00AD3259" w:rsidRDefault="00AD3259"/>
    <w:p w:rsidR="00AD3259" w:rsidRDefault="00AD3259"/>
    <w:p w:rsidR="00AD3259" w:rsidRDefault="00AD3259"/>
    <w:p w:rsidR="00AD3259" w:rsidRDefault="00AD3259"/>
    <w:p w:rsidR="00AD3259" w:rsidRDefault="00AD3259">
      <w:pPr>
        <w:rPr>
          <w:rFonts w:asciiTheme="majorHAnsi" w:eastAsiaTheme="majorEastAsia" w:hAnsiTheme="majorHAnsi" w:cstheme="majorBidi"/>
          <w:b/>
          <w:color w:val="002060"/>
          <w:sz w:val="26"/>
          <w:szCs w:val="26"/>
        </w:rPr>
      </w:pPr>
    </w:p>
    <w:p w:rsidR="00251E35" w:rsidRPr="00AD3259" w:rsidRDefault="00251E35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AD3259">
        <w:rPr>
          <w:rFonts w:ascii="Times New Roman" w:hAnsi="Times New Roman" w:cs="Times New Roman"/>
          <w:sz w:val="36"/>
          <w:szCs w:val="36"/>
        </w:rPr>
        <w:t xml:space="preserve">Template </w:t>
      </w:r>
      <w:r w:rsidR="00312984">
        <w:rPr>
          <w:rFonts w:ascii="Times New Roman" w:hAnsi="Times New Roman" w:cs="Times New Roman"/>
          <w:sz w:val="36"/>
          <w:szCs w:val="36"/>
        </w:rPr>
        <w:t>C</w:t>
      </w:r>
    </w:p>
    <w:p w:rsidR="00251E35" w:rsidRDefault="00251E35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/>
        <w:rPr>
          <w:rStyle w:val="Strong"/>
          <w:b w:val="0"/>
        </w:rPr>
      </w:pPr>
    </w:p>
    <w:p w:rsidR="00251E35" w:rsidRPr="00250D98" w:rsidRDefault="00251E35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 w:line="480" w:lineRule="auto"/>
      </w:pPr>
      <w:r w:rsidRPr="00250D98">
        <w:rPr>
          <w:rStyle w:val="Strong"/>
          <w:b w:val="0"/>
        </w:rPr>
        <w:t>Among/In</w:t>
      </w:r>
      <w:r w:rsidRPr="00250D98">
        <w:rPr>
          <w:rStyle w:val="Strong"/>
        </w:rPr>
        <w:t xml:space="preserve"> _________________________ (P), </w:t>
      </w:r>
      <w:r w:rsidRPr="00250D98">
        <w:rPr>
          <w:rStyle w:val="Strong"/>
          <w:b w:val="0"/>
        </w:rPr>
        <w:t>will</w:t>
      </w:r>
      <w:r w:rsidRPr="00250D98">
        <w:rPr>
          <w:rStyle w:val="Strong"/>
        </w:rPr>
        <w:t xml:space="preserve"> ______________________ (I) </w:t>
      </w:r>
      <w:r w:rsidR="0067507B" w:rsidRPr="00250D98">
        <w:rPr>
          <w:rStyle w:val="Strong"/>
        </w:rPr>
        <w:t>(</w:t>
      </w:r>
      <w:r w:rsidRPr="00250D98">
        <w:rPr>
          <w:rStyle w:val="Strong"/>
        </w:rPr>
        <w:t>**</w:t>
      </w:r>
      <w:r w:rsidRPr="00250D98">
        <w:rPr>
          <w:rStyle w:val="Strong"/>
          <w:b w:val="0"/>
        </w:rPr>
        <w:t>decrease/increase/impact/influence/affect</w:t>
      </w:r>
      <w:r w:rsidR="00312984">
        <w:rPr>
          <w:rStyle w:val="Strong"/>
          <w:b w:val="0"/>
        </w:rPr>
        <w:t>/</w:t>
      </w:r>
      <w:r w:rsidR="00312984" w:rsidRPr="00312984">
        <w:rPr>
          <w:rStyle w:val="Strong"/>
          <w:b w:val="0"/>
        </w:rPr>
        <w:t>reduce/improve</w:t>
      </w:r>
      <w:r w:rsidRPr="00250D98">
        <w:rPr>
          <w:rStyle w:val="Strong"/>
        </w:rPr>
        <w:t xml:space="preserve"> **</w:t>
      </w:r>
      <w:r w:rsidR="0067507B" w:rsidRPr="00250D98">
        <w:rPr>
          <w:rStyle w:val="Strong"/>
        </w:rPr>
        <w:t>)</w:t>
      </w:r>
      <w:r w:rsidRPr="00250D98">
        <w:rPr>
          <w:rStyle w:val="Strong"/>
        </w:rPr>
        <w:t xml:space="preserve">_____________________ (O) </w:t>
      </w:r>
      <w:r w:rsidRPr="00250D98">
        <w:rPr>
          <w:rStyle w:val="Strong"/>
          <w:b w:val="0"/>
        </w:rPr>
        <w:t>compared to</w:t>
      </w:r>
      <w:r w:rsidRPr="00250D98">
        <w:rPr>
          <w:rStyle w:val="Strong"/>
        </w:rPr>
        <w:t xml:space="preserve"> ______________________________ (C) </w:t>
      </w:r>
      <w:r w:rsidRPr="00250D98">
        <w:rPr>
          <w:rStyle w:val="Strong"/>
          <w:b w:val="0"/>
        </w:rPr>
        <w:t>over</w:t>
      </w:r>
      <w:r w:rsidRPr="00250D98">
        <w:rPr>
          <w:rStyle w:val="Strong"/>
        </w:rPr>
        <w:t xml:space="preserve"> ______________________________</w:t>
      </w:r>
      <w:r w:rsidR="00F3527A" w:rsidRPr="00250D98">
        <w:rPr>
          <w:rStyle w:val="Strong"/>
        </w:rPr>
        <w:t xml:space="preserve"> </w:t>
      </w:r>
      <w:r w:rsidRPr="00250D98">
        <w:rPr>
          <w:rStyle w:val="Strong"/>
        </w:rPr>
        <w:t>(T)?</w:t>
      </w:r>
    </w:p>
    <w:p w:rsidR="0067507B" w:rsidRPr="0067507B" w:rsidRDefault="0067507B" w:rsidP="0067507B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7507B">
        <w:rPr>
          <w:rFonts w:ascii="Times New Roman" w:hAnsi="Times New Roman" w:cs="Times New Roman"/>
          <w:b/>
          <w:sz w:val="28"/>
          <w:szCs w:val="28"/>
        </w:rPr>
        <w:t>**choose one</w:t>
      </w:r>
      <w:r>
        <w:rPr>
          <w:rFonts w:ascii="Times New Roman" w:hAnsi="Times New Roman" w:cs="Times New Roman"/>
          <w:b/>
          <w:sz w:val="28"/>
          <w:szCs w:val="28"/>
        </w:rPr>
        <w:t xml:space="preserve"> term</w:t>
      </w:r>
      <w:r w:rsidRPr="0067507B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7507B" w:rsidRDefault="0067507B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1E35" w:rsidRDefault="00251E35" w:rsidP="0067507B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15F">
        <w:rPr>
          <w:rFonts w:ascii="Times New Roman" w:hAnsi="Times New Roman" w:cs="Times New Roman"/>
          <w:b/>
          <w:sz w:val="28"/>
          <w:szCs w:val="28"/>
        </w:rPr>
        <w:t>Example:</w:t>
      </w:r>
    </w:p>
    <w:p w:rsidR="00251E35" w:rsidRDefault="00251E35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415F">
        <w:rPr>
          <w:rFonts w:ascii="Times New Roman" w:hAnsi="Times New Roman" w:cs="Times New Roman"/>
          <w:sz w:val="28"/>
          <w:szCs w:val="28"/>
        </w:rPr>
        <w:t xml:space="preserve">Among </w:t>
      </w:r>
      <w:r w:rsidR="00C37735">
        <w:rPr>
          <w:rFonts w:ascii="Times New Roman" w:hAnsi="Times New Roman" w:cs="Times New Roman"/>
          <w:sz w:val="28"/>
          <w:szCs w:val="28"/>
        </w:rPr>
        <w:t xml:space="preserve">Hispanic </w:t>
      </w:r>
      <w:r>
        <w:rPr>
          <w:rFonts w:ascii="Times New Roman" w:hAnsi="Times New Roman" w:cs="Times New Roman"/>
          <w:sz w:val="28"/>
          <w:szCs w:val="28"/>
        </w:rPr>
        <w:t>pregnant women between 36-40 weeks</w:t>
      </w:r>
      <w:r w:rsidRPr="00EB415F">
        <w:rPr>
          <w:rFonts w:ascii="Times New Roman" w:hAnsi="Times New Roman" w:cs="Times New Roman"/>
          <w:sz w:val="28"/>
          <w:szCs w:val="28"/>
        </w:rPr>
        <w:t xml:space="preserve"> </w:t>
      </w:r>
      <w:r w:rsidRPr="00EB415F">
        <w:rPr>
          <w:rFonts w:ascii="Times New Roman" w:hAnsi="Times New Roman" w:cs="Times New Roman"/>
          <w:b/>
          <w:sz w:val="28"/>
          <w:szCs w:val="28"/>
        </w:rPr>
        <w:t>(P)</w:t>
      </w:r>
      <w:r w:rsidR="00F3527A" w:rsidRPr="00F3527A">
        <w:rPr>
          <w:rFonts w:ascii="Times New Roman" w:hAnsi="Times New Roman" w:cs="Times New Roman"/>
          <w:sz w:val="28"/>
          <w:szCs w:val="28"/>
        </w:rPr>
        <w:t>, w</w:t>
      </w:r>
      <w:r w:rsidR="00F3527A">
        <w:rPr>
          <w:rFonts w:ascii="Times New Roman" w:hAnsi="Times New Roman" w:cs="Times New Roman"/>
          <w:sz w:val="28"/>
          <w:szCs w:val="28"/>
        </w:rPr>
        <w:t xml:space="preserve">ill </w:t>
      </w:r>
      <w:r w:rsidR="00F201C9">
        <w:rPr>
          <w:rFonts w:ascii="Times New Roman" w:hAnsi="Times New Roman" w:cs="Times New Roman"/>
          <w:sz w:val="28"/>
          <w:szCs w:val="28"/>
        </w:rPr>
        <w:t xml:space="preserve">completing </w:t>
      </w:r>
      <w:r w:rsidR="00F3527A">
        <w:rPr>
          <w:rFonts w:ascii="Times New Roman" w:hAnsi="Times New Roman" w:cs="Times New Roman"/>
          <w:sz w:val="28"/>
          <w:szCs w:val="28"/>
        </w:rPr>
        <w:t xml:space="preserve">a lactation course </w:t>
      </w:r>
      <w:r w:rsidR="00F3527A" w:rsidRPr="00F3527A">
        <w:rPr>
          <w:rFonts w:ascii="Times New Roman" w:hAnsi="Times New Roman" w:cs="Times New Roman"/>
          <w:b/>
          <w:sz w:val="28"/>
          <w:szCs w:val="28"/>
        </w:rPr>
        <w:t>(I)</w:t>
      </w:r>
      <w:r w:rsidR="00F3527A">
        <w:rPr>
          <w:rFonts w:ascii="Times New Roman" w:hAnsi="Times New Roman" w:cs="Times New Roman"/>
          <w:sz w:val="28"/>
          <w:szCs w:val="28"/>
        </w:rPr>
        <w:t xml:space="preserve"> increase </w:t>
      </w:r>
      <w:r w:rsidR="0067507B">
        <w:rPr>
          <w:rFonts w:ascii="Times New Roman" w:hAnsi="Times New Roman" w:cs="Times New Roman"/>
          <w:sz w:val="28"/>
          <w:szCs w:val="28"/>
        </w:rPr>
        <w:t xml:space="preserve">the number of </w:t>
      </w:r>
      <w:r w:rsidR="00F3527A">
        <w:rPr>
          <w:rFonts w:ascii="Times New Roman" w:hAnsi="Times New Roman" w:cs="Times New Roman"/>
          <w:sz w:val="28"/>
          <w:szCs w:val="28"/>
        </w:rPr>
        <w:t>breastfeeding initiation</w:t>
      </w:r>
      <w:r w:rsidR="0067507B">
        <w:rPr>
          <w:rFonts w:ascii="Times New Roman" w:hAnsi="Times New Roman" w:cs="Times New Roman"/>
          <w:sz w:val="28"/>
          <w:szCs w:val="28"/>
        </w:rPr>
        <w:t>s</w:t>
      </w:r>
      <w:r w:rsidR="00F3527A">
        <w:rPr>
          <w:rFonts w:ascii="Times New Roman" w:hAnsi="Times New Roman" w:cs="Times New Roman"/>
          <w:sz w:val="28"/>
          <w:szCs w:val="28"/>
        </w:rPr>
        <w:t xml:space="preserve"> by or </w:t>
      </w:r>
      <w:r w:rsidR="0067507B">
        <w:rPr>
          <w:rFonts w:ascii="Times New Roman" w:hAnsi="Times New Roman" w:cs="Times New Roman"/>
          <w:sz w:val="28"/>
          <w:szCs w:val="28"/>
        </w:rPr>
        <w:t xml:space="preserve">within </w:t>
      </w:r>
      <w:r w:rsidR="00F3527A">
        <w:rPr>
          <w:rFonts w:ascii="Times New Roman" w:hAnsi="Times New Roman" w:cs="Times New Roman"/>
          <w:sz w:val="28"/>
          <w:szCs w:val="28"/>
        </w:rPr>
        <w:t>6 hours</w:t>
      </w:r>
      <w:r w:rsidR="0067507B">
        <w:rPr>
          <w:rFonts w:ascii="Times New Roman" w:hAnsi="Times New Roman" w:cs="Times New Roman"/>
          <w:sz w:val="28"/>
          <w:szCs w:val="28"/>
        </w:rPr>
        <w:t xml:space="preserve"> of delivery</w:t>
      </w:r>
      <w:r w:rsidR="00F3527A">
        <w:rPr>
          <w:rFonts w:ascii="Times New Roman" w:hAnsi="Times New Roman" w:cs="Times New Roman"/>
          <w:sz w:val="28"/>
          <w:szCs w:val="28"/>
        </w:rPr>
        <w:t xml:space="preserve"> </w:t>
      </w:r>
      <w:r w:rsidR="00F3527A" w:rsidRPr="00F3527A">
        <w:rPr>
          <w:rFonts w:ascii="Times New Roman" w:hAnsi="Times New Roman" w:cs="Times New Roman"/>
          <w:b/>
          <w:sz w:val="28"/>
          <w:szCs w:val="28"/>
        </w:rPr>
        <w:t>(O)</w:t>
      </w:r>
      <w:r w:rsidR="00F3527A">
        <w:rPr>
          <w:rFonts w:ascii="Times New Roman" w:hAnsi="Times New Roman" w:cs="Times New Roman"/>
          <w:sz w:val="28"/>
          <w:szCs w:val="28"/>
        </w:rPr>
        <w:t xml:space="preserve"> compared to no lactation course </w:t>
      </w:r>
      <w:r w:rsidR="00F3527A" w:rsidRPr="00F3527A">
        <w:rPr>
          <w:rFonts w:ascii="Times New Roman" w:hAnsi="Times New Roman" w:cs="Times New Roman"/>
          <w:b/>
          <w:sz w:val="28"/>
          <w:szCs w:val="28"/>
        </w:rPr>
        <w:t>(C)</w:t>
      </w:r>
      <w:r w:rsidR="00F3527A">
        <w:rPr>
          <w:rFonts w:ascii="Times New Roman" w:hAnsi="Times New Roman" w:cs="Times New Roman"/>
          <w:sz w:val="28"/>
          <w:szCs w:val="28"/>
        </w:rPr>
        <w:t xml:space="preserve"> over 6 months? </w:t>
      </w:r>
    </w:p>
    <w:p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P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opulation of patients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C37735" w:rsidRPr="006541F4">
        <w:rPr>
          <w:rFonts w:ascii="Times New Roman" w:hAnsi="Times New Roman" w:cs="Times New Roman"/>
          <w:sz w:val="24"/>
          <w:szCs w:val="24"/>
        </w:rPr>
        <w:t xml:space="preserve">Hispanic </w:t>
      </w:r>
      <w:r w:rsidR="00F3527A" w:rsidRPr="006541F4">
        <w:rPr>
          <w:rFonts w:ascii="Times New Roman" w:hAnsi="Times New Roman" w:cs="Times New Roman"/>
          <w:sz w:val="24"/>
          <w:szCs w:val="24"/>
        </w:rPr>
        <w:t xml:space="preserve">pregnant women between 36-40 weeks </w:t>
      </w:r>
    </w:p>
    <w:p w:rsidR="00F3527A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I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ntervention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F3527A" w:rsidRPr="006541F4">
        <w:rPr>
          <w:rFonts w:ascii="Times New Roman" w:hAnsi="Times New Roman" w:cs="Times New Roman"/>
          <w:sz w:val="24"/>
          <w:szCs w:val="24"/>
        </w:rPr>
        <w:t xml:space="preserve"> lactation course completed  </w:t>
      </w:r>
    </w:p>
    <w:p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C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omparison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F3527A" w:rsidRPr="006541F4">
        <w:rPr>
          <w:rFonts w:ascii="Times New Roman" w:hAnsi="Times New Roman" w:cs="Times New Roman"/>
          <w:sz w:val="24"/>
          <w:szCs w:val="24"/>
        </w:rPr>
        <w:t>no lactation course</w:t>
      </w:r>
    </w:p>
    <w:p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O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utcome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F3527A" w:rsidRPr="006541F4">
        <w:rPr>
          <w:rFonts w:ascii="Times New Roman" w:hAnsi="Times New Roman" w:cs="Times New Roman"/>
          <w:sz w:val="24"/>
          <w:szCs w:val="24"/>
        </w:rPr>
        <w:t>number of breastfeeding</w:t>
      </w:r>
      <w:r w:rsidR="0067507B" w:rsidRPr="006541F4">
        <w:rPr>
          <w:rFonts w:ascii="Times New Roman" w:hAnsi="Times New Roman" w:cs="Times New Roman"/>
          <w:sz w:val="24"/>
          <w:szCs w:val="24"/>
        </w:rPr>
        <w:t xml:space="preserve"> initiations</w:t>
      </w:r>
      <w:r w:rsidR="00F3527A" w:rsidRPr="006541F4">
        <w:rPr>
          <w:rFonts w:ascii="Times New Roman" w:hAnsi="Times New Roman" w:cs="Times New Roman"/>
          <w:sz w:val="24"/>
          <w:szCs w:val="24"/>
        </w:rPr>
        <w:t xml:space="preserve"> within 6 hours of delivery</w:t>
      </w:r>
    </w:p>
    <w:p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T=</w:t>
      </w:r>
      <w:r w:rsidR="00F3527A" w:rsidRPr="006541F4">
        <w:rPr>
          <w:rFonts w:ascii="Times New Roman" w:hAnsi="Times New Roman" w:cs="Times New Roman"/>
          <w:b/>
          <w:sz w:val="24"/>
          <w:szCs w:val="24"/>
        </w:rPr>
        <w:t>T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imeframe</w:t>
      </w:r>
      <w:r w:rsidR="00F3527A" w:rsidRPr="006541F4">
        <w:rPr>
          <w:rFonts w:ascii="Times New Roman" w:hAnsi="Times New Roman" w:cs="Times New Roman"/>
          <w:sz w:val="24"/>
          <w:szCs w:val="24"/>
        </w:rPr>
        <w:t xml:space="preserve">:  6 months </w:t>
      </w:r>
    </w:p>
    <w:p w:rsidR="001512E9" w:rsidRDefault="001512E9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:rsidR="00AD3259" w:rsidRDefault="00AD3259"/>
    <w:p w:rsidR="00AD3259" w:rsidRDefault="00AD3259"/>
    <w:p w:rsidR="00AD3259" w:rsidRDefault="00AD3259"/>
    <w:p w:rsidR="00AD3259" w:rsidRDefault="00AD3259"/>
    <w:p w:rsidR="00AD3259" w:rsidRDefault="00AD3259"/>
    <w:p w:rsidR="00AD3259" w:rsidRDefault="00AD3259"/>
    <w:p w:rsidR="000D02DB" w:rsidRDefault="000D02DB"/>
    <w:p w:rsidR="000D02DB" w:rsidRDefault="000D02DB"/>
    <w:p w:rsidR="000E4BA1" w:rsidRPr="0067507B" w:rsidRDefault="000E4BA1" w:rsidP="0067507B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67507B">
        <w:rPr>
          <w:rFonts w:ascii="Times New Roman" w:hAnsi="Times New Roman" w:cs="Times New Roman"/>
          <w:sz w:val="36"/>
          <w:szCs w:val="36"/>
        </w:rPr>
        <w:t xml:space="preserve">Template </w:t>
      </w:r>
      <w:r w:rsidR="00312984">
        <w:rPr>
          <w:rFonts w:ascii="Times New Roman" w:hAnsi="Times New Roman" w:cs="Times New Roman"/>
          <w:sz w:val="36"/>
          <w:szCs w:val="36"/>
        </w:rPr>
        <w:t>D</w:t>
      </w:r>
    </w:p>
    <w:p w:rsidR="000E4BA1" w:rsidRDefault="000E4BA1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/>
        <w:rPr>
          <w:rStyle w:val="Strong"/>
          <w:b w:val="0"/>
        </w:rPr>
      </w:pPr>
    </w:p>
    <w:p w:rsidR="000E4BA1" w:rsidRPr="00250D98" w:rsidRDefault="000E4BA1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 w:line="480" w:lineRule="auto"/>
      </w:pPr>
      <w:r w:rsidRPr="00250D98">
        <w:rPr>
          <w:rStyle w:val="Strong"/>
          <w:b w:val="0"/>
        </w:rPr>
        <w:t>Among/In</w:t>
      </w:r>
      <w:r w:rsidRPr="00250D98">
        <w:rPr>
          <w:rStyle w:val="Strong"/>
        </w:rPr>
        <w:t xml:space="preserve"> _________________________ (P), </w:t>
      </w:r>
      <w:r w:rsidRPr="00250D98">
        <w:rPr>
          <w:rStyle w:val="Strong"/>
          <w:b w:val="0"/>
        </w:rPr>
        <w:t>what is the effect of</w:t>
      </w:r>
      <w:r w:rsidRPr="00250D98">
        <w:rPr>
          <w:rStyle w:val="Strong"/>
        </w:rPr>
        <w:t xml:space="preserve"> ______________________ (I)</w:t>
      </w:r>
      <w:r w:rsidRPr="00250D98">
        <w:rPr>
          <w:rStyle w:val="Strong"/>
          <w:b w:val="0"/>
        </w:rPr>
        <w:t xml:space="preserve"> on</w:t>
      </w:r>
      <w:r w:rsidRPr="00250D98">
        <w:rPr>
          <w:rStyle w:val="Strong"/>
        </w:rPr>
        <w:t xml:space="preserve"> ____________________</w:t>
      </w:r>
      <w:r w:rsidR="00AD3259" w:rsidRPr="00250D98">
        <w:rPr>
          <w:rStyle w:val="Strong"/>
        </w:rPr>
        <w:t xml:space="preserve"> </w:t>
      </w:r>
      <w:r w:rsidRPr="00250D98">
        <w:rPr>
          <w:rStyle w:val="Strong"/>
        </w:rPr>
        <w:t xml:space="preserve">(O) </w:t>
      </w:r>
      <w:r w:rsidR="00AD3259" w:rsidRPr="00250D98">
        <w:rPr>
          <w:rStyle w:val="Strong"/>
          <w:b w:val="0"/>
        </w:rPr>
        <w:t>compared to</w:t>
      </w:r>
      <w:r w:rsidR="00AD3259" w:rsidRPr="00250D98">
        <w:rPr>
          <w:rStyle w:val="Strong"/>
        </w:rPr>
        <w:t xml:space="preserve"> ___________________________ (C) </w:t>
      </w:r>
      <w:r w:rsidRPr="00250D98">
        <w:rPr>
          <w:rStyle w:val="Strong"/>
          <w:b w:val="0"/>
        </w:rPr>
        <w:t>over</w:t>
      </w:r>
      <w:r w:rsidRPr="00250D98">
        <w:rPr>
          <w:rStyle w:val="Strong"/>
        </w:rPr>
        <w:t xml:space="preserve"> ______________ (T)?</w:t>
      </w:r>
    </w:p>
    <w:p w:rsidR="000E4BA1" w:rsidRDefault="000E4BA1" w:rsidP="0067507B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15F">
        <w:rPr>
          <w:rFonts w:ascii="Times New Roman" w:hAnsi="Times New Roman" w:cs="Times New Roman"/>
          <w:b/>
          <w:sz w:val="28"/>
          <w:szCs w:val="28"/>
        </w:rPr>
        <w:t>Example:</w:t>
      </w:r>
    </w:p>
    <w:p w:rsidR="000E4BA1" w:rsidRDefault="000E4BA1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C37735">
        <w:rPr>
          <w:rFonts w:ascii="Times New Roman" w:hAnsi="Times New Roman" w:cs="Times New Roman"/>
          <w:sz w:val="28"/>
          <w:szCs w:val="28"/>
        </w:rPr>
        <w:t xml:space="preserve">pediatric </w:t>
      </w:r>
      <w:r w:rsidR="00BF5C59">
        <w:rPr>
          <w:rFonts w:ascii="Times New Roman" w:hAnsi="Times New Roman" w:cs="Times New Roman"/>
          <w:sz w:val="28"/>
          <w:szCs w:val="28"/>
        </w:rPr>
        <w:t xml:space="preserve">non-Hispanic Black </w:t>
      </w:r>
      <w:r w:rsidR="00C37735">
        <w:rPr>
          <w:rFonts w:ascii="Times New Roman" w:hAnsi="Times New Roman" w:cs="Times New Roman"/>
          <w:sz w:val="28"/>
          <w:szCs w:val="28"/>
        </w:rPr>
        <w:t xml:space="preserve">males ages </w:t>
      </w:r>
      <w:r w:rsidR="00BF5C59">
        <w:rPr>
          <w:rFonts w:ascii="Times New Roman" w:hAnsi="Times New Roman" w:cs="Times New Roman"/>
          <w:sz w:val="28"/>
          <w:szCs w:val="28"/>
        </w:rPr>
        <w:t>8-18</w:t>
      </w:r>
      <w:r w:rsidR="00C37735">
        <w:rPr>
          <w:rFonts w:ascii="Times New Roman" w:hAnsi="Times New Roman" w:cs="Times New Roman"/>
          <w:sz w:val="28"/>
          <w:szCs w:val="28"/>
        </w:rPr>
        <w:t xml:space="preserve"> years old with a 5 year history of </w:t>
      </w:r>
      <w:r w:rsidR="005054A8">
        <w:rPr>
          <w:rFonts w:ascii="Times New Roman" w:hAnsi="Times New Roman" w:cs="Times New Roman"/>
          <w:sz w:val="28"/>
          <w:szCs w:val="28"/>
        </w:rPr>
        <w:t xml:space="preserve">type 1 </w:t>
      </w:r>
      <w:r w:rsidR="00C37735">
        <w:rPr>
          <w:rFonts w:ascii="Times New Roman" w:hAnsi="Times New Roman" w:cs="Times New Roman"/>
          <w:sz w:val="28"/>
          <w:szCs w:val="28"/>
        </w:rPr>
        <w:t xml:space="preserve">diabetes </w:t>
      </w:r>
      <w:r w:rsidRPr="00AD3259">
        <w:rPr>
          <w:rFonts w:ascii="Times New Roman" w:hAnsi="Times New Roman" w:cs="Times New Roman"/>
          <w:b/>
          <w:sz w:val="28"/>
          <w:szCs w:val="28"/>
        </w:rPr>
        <w:t>(P)</w:t>
      </w:r>
      <w:r w:rsidRPr="00AD3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C37735">
        <w:rPr>
          <w:rFonts w:ascii="Times New Roman" w:hAnsi="Times New Roman" w:cs="Times New Roman"/>
          <w:sz w:val="28"/>
          <w:szCs w:val="28"/>
        </w:rPr>
        <w:t xml:space="preserve">hat is the effect of the Glucose Buddy Diabetes Tracker app </w:t>
      </w:r>
      <w:r w:rsidRPr="00AD3259">
        <w:rPr>
          <w:rFonts w:ascii="Times New Roman" w:hAnsi="Times New Roman" w:cs="Times New Roman"/>
          <w:b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735">
        <w:rPr>
          <w:rFonts w:ascii="Times New Roman" w:hAnsi="Times New Roman" w:cs="Times New Roman"/>
          <w:sz w:val="28"/>
          <w:szCs w:val="28"/>
        </w:rPr>
        <w:t xml:space="preserve">on </w:t>
      </w:r>
      <w:r w:rsidR="00BF5C59">
        <w:rPr>
          <w:rFonts w:ascii="Times New Roman" w:hAnsi="Times New Roman" w:cs="Times New Roman"/>
          <w:sz w:val="28"/>
          <w:szCs w:val="28"/>
        </w:rPr>
        <w:t xml:space="preserve">maintaining </w:t>
      </w:r>
      <w:r w:rsidR="00C37735">
        <w:rPr>
          <w:rFonts w:ascii="Times New Roman" w:hAnsi="Times New Roman" w:cs="Times New Roman"/>
          <w:sz w:val="28"/>
          <w:szCs w:val="28"/>
        </w:rPr>
        <w:t xml:space="preserve">HbA1C levels </w:t>
      </w:r>
      <w:r w:rsidR="00BF5C59">
        <w:rPr>
          <w:rFonts w:ascii="Times New Roman" w:hAnsi="Times New Roman" w:cs="Times New Roman"/>
          <w:sz w:val="28"/>
          <w:szCs w:val="28"/>
        </w:rPr>
        <w:t xml:space="preserve">&lt;7% </w:t>
      </w:r>
      <w:r w:rsidRPr="00AD3259">
        <w:rPr>
          <w:rFonts w:ascii="Times New Roman" w:hAnsi="Times New Roman" w:cs="Times New Roman"/>
          <w:b/>
          <w:sz w:val="28"/>
          <w:szCs w:val="28"/>
        </w:rPr>
        <w:t>(O)</w:t>
      </w:r>
      <w:r w:rsidR="0067507B">
        <w:rPr>
          <w:rFonts w:ascii="Times New Roman" w:hAnsi="Times New Roman" w:cs="Times New Roman"/>
          <w:sz w:val="28"/>
          <w:szCs w:val="28"/>
        </w:rPr>
        <w:t xml:space="preserve"> compared </w:t>
      </w:r>
      <w:r w:rsidR="00BF5C59">
        <w:rPr>
          <w:rFonts w:ascii="Times New Roman" w:hAnsi="Times New Roman" w:cs="Times New Roman"/>
          <w:sz w:val="28"/>
          <w:szCs w:val="28"/>
        </w:rPr>
        <w:t xml:space="preserve">to the mySugar Diabetes Tracker Log app </w:t>
      </w:r>
      <w:r w:rsidRPr="00AD3259">
        <w:rPr>
          <w:rFonts w:ascii="Times New Roman" w:hAnsi="Times New Roman" w:cs="Times New Roman"/>
          <w:b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 xml:space="preserve"> over </w:t>
      </w:r>
      <w:r w:rsidR="00BF5C59">
        <w:rPr>
          <w:rFonts w:ascii="Times New Roman" w:hAnsi="Times New Roman" w:cs="Times New Roman"/>
          <w:sz w:val="28"/>
          <w:szCs w:val="28"/>
        </w:rPr>
        <w:t>6 months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259">
        <w:rPr>
          <w:rFonts w:ascii="Times New Roman" w:hAnsi="Times New Roman" w:cs="Times New Roman"/>
          <w:b/>
          <w:sz w:val="28"/>
          <w:szCs w:val="28"/>
        </w:rPr>
        <w:t>(T)</w:t>
      </w:r>
      <w:r w:rsidRPr="00AD3259">
        <w:rPr>
          <w:rFonts w:ascii="Times New Roman" w:hAnsi="Times New Roman" w:cs="Times New Roman"/>
          <w:sz w:val="28"/>
          <w:szCs w:val="28"/>
        </w:rPr>
        <w:t>?</w:t>
      </w:r>
    </w:p>
    <w:p w:rsidR="000E4BA1" w:rsidRDefault="000E4BA1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A1" w:rsidRPr="006541F4" w:rsidRDefault="006541F4" w:rsidP="00F201C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tabs>
          <w:tab w:val="left" w:pos="450"/>
        </w:tabs>
        <w:spacing w:after="0" w:line="360" w:lineRule="auto"/>
        <w:ind w:left="270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P=</w:t>
      </w:r>
      <w:r w:rsidR="000E4BA1" w:rsidRPr="006541F4">
        <w:rPr>
          <w:rFonts w:ascii="Times New Roman" w:hAnsi="Times New Roman" w:cs="Times New Roman"/>
          <w:b/>
          <w:sz w:val="24"/>
          <w:szCs w:val="24"/>
        </w:rPr>
        <w:t>P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opulation of patients</w:t>
      </w:r>
      <w:r w:rsidR="000E4BA1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5054A8" w:rsidRPr="006541F4">
        <w:rPr>
          <w:rFonts w:ascii="Times New Roman" w:hAnsi="Times New Roman" w:cs="Times New Roman"/>
          <w:sz w:val="24"/>
          <w:szCs w:val="24"/>
        </w:rPr>
        <w:t>pediatric non-Hispanic Black males ages 8-18 years old with 5 year history of type 1 diabetes</w:t>
      </w:r>
    </w:p>
    <w:p w:rsidR="000E4BA1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I=</w:t>
      </w:r>
      <w:r w:rsidR="000E4BA1" w:rsidRPr="006541F4">
        <w:rPr>
          <w:rFonts w:ascii="Times New Roman" w:hAnsi="Times New Roman" w:cs="Times New Roman"/>
          <w:b/>
          <w:sz w:val="24"/>
          <w:szCs w:val="24"/>
        </w:rPr>
        <w:t>I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ntervention</w:t>
      </w:r>
      <w:r w:rsidR="000E4BA1" w:rsidRPr="006541F4">
        <w:rPr>
          <w:rFonts w:ascii="Times New Roman" w:hAnsi="Times New Roman" w:cs="Times New Roman"/>
          <w:sz w:val="24"/>
          <w:szCs w:val="24"/>
        </w:rPr>
        <w:t xml:space="preserve">:   </w:t>
      </w:r>
      <w:r w:rsidR="005054A8" w:rsidRPr="006541F4">
        <w:rPr>
          <w:rFonts w:ascii="Times New Roman" w:hAnsi="Times New Roman" w:cs="Times New Roman"/>
          <w:sz w:val="24"/>
          <w:szCs w:val="24"/>
        </w:rPr>
        <w:t>Glucose Buddy Diabetes Tracker app</w:t>
      </w:r>
    </w:p>
    <w:p w:rsidR="000E4BA1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C=</w:t>
      </w:r>
      <w:r w:rsidR="005054A8" w:rsidRPr="006541F4">
        <w:rPr>
          <w:rFonts w:ascii="Times New Roman" w:hAnsi="Times New Roman" w:cs="Times New Roman"/>
          <w:b/>
          <w:sz w:val="24"/>
          <w:szCs w:val="24"/>
        </w:rPr>
        <w:t>C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omparison</w:t>
      </w:r>
      <w:r w:rsidR="005054A8" w:rsidRPr="006541F4">
        <w:rPr>
          <w:rFonts w:ascii="Times New Roman" w:hAnsi="Times New Roman" w:cs="Times New Roman"/>
          <w:sz w:val="24"/>
          <w:szCs w:val="24"/>
        </w:rPr>
        <w:t>:  mySugar Diabetes Tracker Log app</w:t>
      </w:r>
    </w:p>
    <w:p w:rsidR="000E4BA1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O=</w:t>
      </w:r>
      <w:r w:rsidR="000E4BA1" w:rsidRPr="006541F4">
        <w:rPr>
          <w:rFonts w:ascii="Times New Roman" w:hAnsi="Times New Roman" w:cs="Times New Roman"/>
          <w:b/>
          <w:sz w:val="24"/>
          <w:szCs w:val="24"/>
        </w:rPr>
        <w:t>O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utcome</w:t>
      </w:r>
      <w:r w:rsidR="000E4BA1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5054A8" w:rsidRPr="006541F4">
        <w:rPr>
          <w:rFonts w:ascii="Times New Roman" w:hAnsi="Times New Roman" w:cs="Times New Roman"/>
          <w:sz w:val="24"/>
          <w:szCs w:val="24"/>
        </w:rPr>
        <w:t>HbA1C levels &lt;7%</w:t>
      </w:r>
    </w:p>
    <w:p w:rsidR="000E4BA1" w:rsidRPr="006541F4" w:rsidRDefault="005054A8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1F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1828478</wp:posOffset>
                </wp:positionH>
                <wp:positionV relativeFrom="paragraph">
                  <wp:posOffset>426530</wp:posOffset>
                </wp:positionV>
                <wp:extent cx="422761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7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5672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33.6pt" to="476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541F4">
        <w:rPr>
          <w:rFonts w:ascii="Times New Roman" w:hAnsi="Times New Roman" w:cs="Times New Roman"/>
          <w:b/>
          <w:sz w:val="24"/>
          <w:szCs w:val="24"/>
        </w:rPr>
        <w:t>T=</w:t>
      </w:r>
      <w:r w:rsidRPr="006541F4">
        <w:rPr>
          <w:rFonts w:ascii="Times New Roman" w:hAnsi="Times New Roman" w:cs="Times New Roman"/>
          <w:b/>
          <w:sz w:val="24"/>
          <w:szCs w:val="24"/>
        </w:rPr>
        <w:t>T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imeframe</w:t>
      </w:r>
      <w:r w:rsidRPr="006541F4">
        <w:rPr>
          <w:rFonts w:ascii="Times New Roman" w:hAnsi="Times New Roman" w:cs="Times New Roman"/>
          <w:sz w:val="24"/>
          <w:szCs w:val="24"/>
        </w:rPr>
        <w:t>:  6 months</w:t>
      </w:r>
    </w:p>
    <w:sectPr w:rsidR="000E4BA1" w:rsidRPr="006541F4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0C" w:rsidRDefault="00C1570C" w:rsidP="00106557">
      <w:pPr>
        <w:spacing w:after="0" w:line="240" w:lineRule="auto"/>
      </w:pPr>
      <w:r>
        <w:separator/>
      </w:r>
    </w:p>
  </w:endnote>
  <w:endnote w:type="continuationSeparator" w:id="0">
    <w:p w:rsidR="00C1570C" w:rsidRDefault="00C1570C" w:rsidP="00106557">
      <w:pPr>
        <w:spacing w:after="0" w:line="240" w:lineRule="auto"/>
      </w:pPr>
      <w:r>
        <w:continuationSeparator/>
      </w:r>
    </w:p>
  </w:endnote>
  <w:endnote w:id="1">
    <w:p w:rsidR="009A4D78" w:rsidRDefault="009A4D78" w:rsidP="009A4D78">
      <w:r>
        <w:rPr>
          <w:rStyle w:val="EndnoteReference"/>
          <w:sz w:val="20"/>
          <w:szCs w:val="20"/>
        </w:rPr>
        <w:endnoteRef/>
      </w:r>
      <w:r w:rsidRPr="009A4D78">
        <w:t xml:space="preserve"> </w:t>
      </w:r>
      <w:r>
        <w:t xml:space="preserve">Adapted from Houser (2018) and the American Academy of Ambulatory Care Nursing (AAACN). (2018). </w:t>
      </w:r>
      <w:r w:rsidRPr="009A4D78">
        <w:rPr>
          <w:i/>
        </w:rPr>
        <w:t>AAACN research toolkit:  Template for asking PICOT questions</w:t>
      </w:r>
      <w:r>
        <w:t xml:space="preserve">.  </w:t>
      </w:r>
    </w:p>
    <w:p w:rsidR="009A4D78" w:rsidRDefault="009A4D7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0C" w:rsidRDefault="00C1570C" w:rsidP="00106557">
      <w:pPr>
        <w:spacing w:after="0" w:line="240" w:lineRule="auto"/>
      </w:pPr>
      <w:r>
        <w:separator/>
      </w:r>
    </w:p>
  </w:footnote>
  <w:footnote w:type="continuationSeparator" w:id="0">
    <w:p w:rsidR="00C1570C" w:rsidRDefault="00C1570C" w:rsidP="0010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57" w:rsidRPr="00106557" w:rsidRDefault="00106557" w:rsidP="00106557">
    <w:pPr>
      <w:pStyle w:val="ChamberlainHeader"/>
      <w:tabs>
        <w:tab w:val="center" w:pos="4860"/>
        <w:tab w:val="right" w:pos="9720"/>
      </w:tabs>
      <w:rPr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5938</wp:posOffset>
              </wp:positionH>
              <wp:positionV relativeFrom="paragraph">
                <wp:posOffset>249382</wp:posOffset>
              </wp:positionV>
              <wp:extent cx="5949537" cy="35626"/>
              <wp:effectExtent l="0" t="0" r="32385" b="2159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9537" cy="35626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07DF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9.65pt" to="468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" strokecolor="#002060" strokeweight="1.5pt">
              <v:stroke joinstyle="miter"/>
            </v:line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tab/>
    </w:r>
    <w:r>
      <w:rPr>
        <w:smallCaps w:val="0"/>
        <w:color w:val="002060"/>
        <w:sz w:val="28"/>
        <w:szCs w:val="28"/>
      </w:rPr>
      <w:tab/>
      <w:t>NR439: Evidence-Based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40E"/>
    <w:multiLevelType w:val="hybridMultilevel"/>
    <w:tmpl w:val="2F40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56"/>
    <w:rsid w:val="000D02DB"/>
    <w:rsid w:val="000E4BA1"/>
    <w:rsid w:val="00106557"/>
    <w:rsid w:val="001512E9"/>
    <w:rsid w:val="00191489"/>
    <w:rsid w:val="001B70F3"/>
    <w:rsid w:val="0023437D"/>
    <w:rsid w:val="00250D98"/>
    <w:rsid w:val="00251E35"/>
    <w:rsid w:val="00257B0B"/>
    <w:rsid w:val="002B52DD"/>
    <w:rsid w:val="002D270D"/>
    <w:rsid w:val="00312984"/>
    <w:rsid w:val="003630F6"/>
    <w:rsid w:val="00376556"/>
    <w:rsid w:val="0047608E"/>
    <w:rsid w:val="004B7BA7"/>
    <w:rsid w:val="004F1582"/>
    <w:rsid w:val="004F51FC"/>
    <w:rsid w:val="004F69BF"/>
    <w:rsid w:val="005054A8"/>
    <w:rsid w:val="00572541"/>
    <w:rsid w:val="005E4F24"/>
    <w:rsid w:val="00607DFE"/>
    <w:rsid w:val="00623D56"/>
    <w:rsid w:val="006541F4"/>
    <w:rsid w:val="0067507B"/>
    <w:rsid w:val="007A2354"/>
    <w:rsid w:val="007F1A06"/>
    <w:rsid w:val="007F35E0"/>
    <w:rsid w:val="008913E7"/>
    <w:rsid w:val="008E72E2"/>
    <w:rsid w:val="009A4D78"/>
    <w:rsid w:val="009F2E47"/>
    <w:rsid w:val="00AD3259"/>
    <w:rsid w:val="00BC3903"/>
    <w:rsid w:val="00BD045F"/>
    <w:rsid w:val="00BF5C59"/>
    <w:rsid w:val="00C121A5"/>
    <w:rsid w:val="00C1570C"/>
    <w:rsid w:val="00C37735"/>
    <w:rsid w:val="00C56870"/>
    <w:rsid w:val="00CA0D32"/>
    <w:rsid w:val="00CA6CFC"/>
    <w:rsid w:val="00CC0AF4"/>
    <w:rsid w:val="00D81FA2"/>
    <w:rsid w:val="00E85F05"/>
    <w:rsid w:val="00EB415F"/>
    <w:rsid w:val="00EE6567"/>
    <w:rsid w:val="00F201C9"/>
    <w:rsid w:val="00F3527A"/>
    <w:rsid w:val="00F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D78B51-4FC5-47BD-B1AA-CD631440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3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D5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D5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3D56"/>
    <w:pPr>
      <w:spacing w:beforeAutospacing="1" w:after="0" w:afterAutospacing="1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4F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6557"/>
    <w:rPr>
      <w:rFonts w:asciiTheme="majorHAnsi" w:eastAsiaTheme="majorEastAsia" w:hAnsiTheme="majorHAnsi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557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57"/>
  </w:style>
  <w:style w:type="paragraph" w:styleId="Footer">
    <w:name w:val="footer"/>
    <w:basedOn w:val="Normal"/>
    <w:link w:val="FooterChar"/>
    <w:uiPriority w:val="99"/>
    <w:unhideWhenUsed/>
    <w:rsid w:val="0010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57"/>
  </w:style>
  <w:style w:type="paragraph" w:customStyle="1" w:styleId="ChamberlainHeader">
    <w:name w:val="Chamberlain Header"/>
    <w:basedOn w:val="Normal"/>
    <w:next w:val="Normal"/>
    <w:qFormat/>
    <w:rsid w:val="00106557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NormalWeb">
    <w:name w:val="Normal (Web)"/>
    <w:basedOn w:val="Normal"/>
    <w:uiPriority w:val="99"/>
    <w:unhideWhenUsed/>
    <w:rsid w:val="00CA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0D3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4D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D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4D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EF7B-26A9-4136-BC72-FFB2E069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Whitlatch, Joyce</dc:creator>
  <cp:keywords/>
  <dc:description/>
  <cp:lastModifiedBy>Hill, Dana</cp:lastModifiedBy>
  <cp:revision>2</cp:revision>
  <cp:lastPrinted>2019-04-01T14:52:00Z</cp:lastPrinted>
  <dcterms:created xsi:type="dcterms:W3CDTF">2019-04-05T15:43:00Z</dcterms:created>
  <dcterms:modified xsi:type="dcterms:W3CDTF">2019-04-05T15:43:00Z</dcterms:modified>
</cp:coreProperties>
</file>